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BACBD" w14:textId="3AC48E74" w:rsidR="005F633A" w:rsidRPr="00D95C2D" w:rsidRDefault="005F633A" w:rsidP="00FD2786">
      <w:pPr>
        <w:pStyle w:val="Heading1"/>
        <w:jc w:val="center"/>
        <w:rPr>
          <w:rFonts w:asciiTheme="minorHAnsi" w:hAnsiTheme="minorHAnsi" w:cstheme="minorHAnsi"/>
          <w:b/>
          <w:bCs/>
          <w:sz w:val="44"/>
          <w:szCs w:val="44"/>
        </w:rPr>
      </w:pPr>
      <w:bookmarkStart w:id="0" w:name="_Toc181951168"/>
      <w:r w:rsidRPr="00D95C2D">
        <w:rPr>
          <w:rFonts w:asciiTheme="minorHAnsi" w:hAnsiTheme="minorHAnsi" w:cstheme="minorHAnsi"/>
          <w:b/>
          <w:bCs/>
          <w:sz w:val="44"/>
          <w:szCs w:val="44"/>
        </w:rPr>
        <w:t xml:space="preserve">Appendix </w:t>
      </w:r>
      <w:r w:rsidR="00A0553D" w:rsidRPr="00D95C2D">
        <w:rPr>
          <w:rFonts w:asciiTheme="minorHAnsi" w:hAnsiTheme="minorHAnsi" w:cstheme="minorHAnsi"/>
          <w:b/>
          <w:bCs/>
          <w:sz w:val="44"/>
          <w:szCs w:val="44"/>
        </w:rPr>
        <w:t>3</w:t>
      </w:r>
      <w:r w:rsidRPr="00D95C2D">
        <w:rPr>
          <w:rFonts w:asciiTheme="minorHAnsi" w:hAnsiTheme="minorHAnsi" w:cstheme="minorHAnsi"/>
          <w:b/>
          <w:bCs/>
          <w:sz w:val="44"/>
          <w:szCs w:val="44"/>
        </w:rPr>
        <w:t>: The MO SW-PBS Awards of Excellence Application Preparation Worksheet</w:t>
      </w:r>
      <w:bookmarkEnd w:id="0"/>
    </w:p>
    <w:p w14:paraId="40FECA5E" w14:textId="77777777" w:rsidR="005F633A" w:rsidRPr="00D95C2D" w:rsidRDefault="005F633A" w:rsidP="005F633A">
      <w:pPr>
        <w:jc w:val="center"/>
        <w:rPr>
          <w:rFonts w:cstheme="minorHAnsi"/>
        </w:rPr>
      </w:pPr>
    </w:p>
    <w:p w14:paraId="09A64DCC" w14:textId="77777777" w:rsidR="005F633A" w:rsidRPr="00D95C2D" w:rsidRDefault="005F633A" w:rsidP="005F633A">
      <w:pPr>
        <w:jc w:val="center"/>
        <w:rPr>
          <w:rFonts w:cstheme="minorHAnsi"/>
        </w:rPr>
        <w:sectPr w:rsidR="005F633A" w:rsidRPr="00D95C2D">
          <w:headerReference w:type="even" r:id="rId8"/>
          <w:headerReference w:type="default" r:id="rId9"/>
          <w:headerReference w:type="first" r:id="rId10"/>
          <w:pgSz w:w="12240" w:h="15840"/>
          <w:pgMar w:top="1440" w:right="1440" w:bottom="1440" w:left="1440" w:header="720" w:footer="720" w:gutter="0"/>
          <w:cols w:space="720"/>
          <w:docGrid w:linePitch="360"/>
        </w:sectPr>
      </w:pPr>
      <w:r w:rsidRPr="00D95C2D">
        <w:rPr>
          <w:rFonts w:cstheme="minorHAnsi"/>
        </w:rPr>
        <w:t xml:space="preserve">This worksheet is intended to assist you as you gather necessary documentation and data to complete your application </w:t>
      </w:r>
    </w:p>
    <w:p w14:paraId="4C032FD3" w14:textId="77777777" w:rsidR="005F633A" w:rsidRPr="00D95C2D" w:rsidRDefault="005F633A" w:rsidP="005F633A">
      <w:pPr>
        <w:rPr>
          <w:rFonts w:eastAsia="Arial" w:cstheme="minorHAnsi"/>
        </w:rPr>
      </w:pPr>
      <w:r w:rsidRPr="00D95C2D">
        <w:rPr>
          <w:rFonts w:eastAsia="Arial" w:cstheme="minorHAnsi"/>
        </w:rPr>
        <w:lastRenderedPageBreak/>
        <w:t>The MO SW-PBS Award of Excellence Application requires that the applicant enter certain demographic and student outcome data. This form is to assist you to gather the information prior to beginning the application.</w:t>
      </w:r>
    </w:p>
    <w:p w14:paraId="314E8BA4" w14:textId="77777777" w:rsidR="005F633A" w:rsidRPr="00D95C2D" w:rsidRDefault="005F633A" w:rsidP="005F633A">
      <w:pPr>
        <w:rPr>
          <w:rFonts w:eastAsia="Arial" w:cstheme="minorHAnsi"/>
          <w:b/>
        </w:rPr>
      </w:pPr>
      <w:r w:rsidRPr="00D95C2D">
        <w:rPr>
          <w:rFonts w:eastAsia="Arial" w:cstheme="minorHAnsi"/>
          <w:b/>
        </w:rPr>
        <w:t>Instructions:</w:t>
      </w:r>
    </w:p>
    <w:p w14:paraId="2D4FF230" w14:textId="34CF202B" w:rsidR="005F633A" w:rsidRPr="00D95C2D" w:rsidRDefault="005F633A" w:rsidP="005F633A">
      <w:pPr>
        <w:rPr>
          <w:rFonts w:eastAsia="Arial" w:cstheme="minorHAnsi"/>
        </w:rPr>
      </w:pPr>
      <w:r w:rsidRPr="00D95C2D">
        <w:rPr>
          <w:rFonts w:eastAsia="Arial" w:cstheme="minorHAnsi"/>
        </w:rPr>
        <w:t>Complete and submit the Recognition Application Google Form. You may use the application form to upload artifacts and other supporting documentation.</w:t>
      </w:r>
      <w:r w:rsidR="00A40199" w:rsidRPr="00D95C2D">
        <w:rPr>
          <w:rFonts w:eastAsia="Arial" w:cstheme="minorHAnsi"/>
        </w:rPr>
        <w:t xml:space="preserve"> Alternatively, you may complete </w:t>
      </w:r>
      <w:r w:rsidR="00663186" w:rsidRPr="00D95C2D">
        <w:rPr>
          <w:rFonts w:eastAsia="Arial" w:cstheme="minorHAnsi"/>
          <w:i/>
          <w:iCs/>
        </w:rPr>
        <w:t>this</w:t>
      </w:r>
      <w:r w:rsidR="00663186" w:rsidRPr="00D95C2D">
        <w:rPr>
          <w:rFonts w:eastAsia="Arial" w:cstheme="minorHAnsi"/>
        </w:rPr>
        <w:t xml:space="preserve"> practice form and email it, along with any required artifacts, to </w:t>
      </w:r>
      <w:hyperlink r:id="rId11" w:history="1">
        <w:r w:rsidR="00F3759A" w:rsidRPr="00D95C2D">
          <w:rPr>
            <w:rStyle w:val="Hyperlink"/>
            <w:rFonts w:eastAsia="Arial" w:cstheme="minorHAnsi"/>
          </w:rPr>
          <w:t>moswpbs@missouri.edu</w:t>
        </w:r>
      </w:hyperlink>
      <w:r w:rsidR="006A599C" w:rsidRPr="00D95C2D">
        <w:rPr>
          <w:rFonts w:eastAsia="Arial" w:cstheme="minorHAnsi"/>
        </w:rPr>
        <w:t>.</w:t>
      </w:r>
      <w:r w:rsidR="00F3759A" w:rsidRPr="00D95C2D">
        <w:rPr>
          <w:rFonts w:eastAsia="Arial" w:cstheme="minorHAnsi"/>
        </w:rPr>
        <w:t xml:space="preserve"> </w:t>
      </w:r>
    </w:p>
    <w:p w14:paraId="6F0AEC95" w14:textId="2F4060EE" w:rsidR="005F633A" w:rsidRPr="00D95C2D" w:rsidRDefault="005F633A" w:rsidP="005F633A">
      <w:pPr>
        <w:rPr>
          <w:rFonts w:eastAsia="Arial" w:cstheme="minorHAnsi"/>
        </w:rPr>
      </w:pPr>
      <w:r w:rsidRPr="00D95C2D">
        <w:rPr>
          <w:rFonts w:eastAsia="Arial" w:cstheme="minorHAnsi"/>
        </w:rPr>
        <w:t xml:space="preserve">Any material submitted to consultants during the school year </w:t>
      </w:r>
      <w:r w:rsidR="002709B8" w:rsidRPr="00D95C2D">
        <w:rPr>
          <w:rFonts w:eastAsia="Arial" w:cstheme="minorHAnsi"/>
          <w:b/>
          <w:bCs/>
          <w:i/>
          <w:iCs/>
        </w:rPr>
        <w:t>do not need to be resubmitted</w:t>
      </w:r>
      <w:r w:rsidRPr="00D95C2D">
        <w:rPr>
          <w:rFonts w:eastAsia="Arial" w:cstheme="minorHAnsi"/>
        </w:rPr>
        <w:t xml:space="preserve"> unless the consultant notifies you that it did not meet recognition criteria. Solution Plans and monitoring meeting forms completed using the </w:t>
      </w:r>
      <w:hyperlink r:id="rId12" w:history="1">
        <w:r w:rsidRPr="00D95C2D">
          <w:rPr>
            <w:rStyle w:val="Hyperlink"/>
            <w:rFonts w:eastAsia="Arial" w:cstheme="minorHAnsi"/>
          </w:rPr>
          <w:t>DBDM/Solution Plan link</w:t>
        </w:r>
      </w:hyperlink>
      <w:r w:rsidRPr="00D95C2D">
        <w:rPr>
          <w:rFonts w:eastAsia="Arial" w:cstheme="minorHAnsi"/>
        </w:rPr>
        <w:t xml:space="preserve"> located on the </w:t>
      </w:r>
      <w:hyperlink r:id="rId13" w:history="1">
        <w:r w:rsidRPr="00D95C2D">
          <w:rPr>
            <w:rStyle w:val="Hyperlink"/>
            <w:rFonts w:eastAsia="Arial" w:cstheme="minorHAnsi"/>
          </w:rPr>
          <w:t>pbismissouri.org</w:t>
        </w:r>
      </w:hyperlink>
      <w:r w:rsidRPr="00D95C2D">
        <w:rPr>
          <w:rFonts w:eastAsia="Arial" w:cstheme="minorHAnsi"/>
        </w:rPr>
        <w:t xml:space="preserve"> website </w:t>
      </w:r>
      <w:r w:rsidR="00F2284A" w:rsidRPr="00D95C2D">
        <w:rPr>
          <w:rFonts w:eastAsia="Arial" w:cstheme="minorHAnsi"/>
          <w:b/>
          <w:bCs/>
          <w:i/>
          <w:iCs/>
        </w:rPr>
        <w:t>do not</w:t>
      </w:r>
      <w:r w:rsidR="00F2284A" w:rsidRPr="00D95C2D">
        <w:rPr>
          <w:rFonts w:eastAsia="Arial" w:cstheme="minorHAnsi"/>
        </w:rPr>
        <w:t xml:space="preserve"> </w:t>
      </w:r>
      <w:r w:rsidR="00F2284A" w:rsidRPr="00D95C2D">
        <w:rPr>
          <w:rFonts w:eastAsia="Arial" w:cstheme="minorHAnsi"/>
          <w:b/>
          <w:bCs/>
          <w:i/>
          <w:iCs/>
        </w:rPr>
        <w:t xml:space="preserve">need to be </w:t>
      </w:r>
      <w:r w:rsidRPr="00D95C2D">
        <w:rPr>
          <w:rFonts w:eastAsia="Arial" w:cstheme="minorHAnsi"/>
          <w:b/>
          <w:bCs/>
          <w:i/>
          <w:iCs/>
        </w:rPr>
        <w:t>resubmitted</w:t>
      </w:r>
      <w:r w:rsidR="00311A35" w:rsidRPr="00D95C2D">
        <w:rPr>
          <w:rFonts w:eastAsia="Arial" w:cstheme="minorHAnsi"/>
        </w:rPr>
        <w:t>.</w:t>
      </w:r>
      <w:r w:rsidR="00107CE8" w:rsidRPr="00D95C2D">
        <w:rPr>
          <w:rFonts w:eastAsia="Arial" w:cstheme="minorHAnsi"/>
        </w:rPr>
        <w:t xml:space="preserve"> </w:t>
      </w:r>
      <w:r w:rsidR="006642DD" w:rsidRPr="00D95C2D">
        <w:rPr>
          <w:rFonts w:eastAsia="Arial" w:cstheme="minorHAnsi"/>
        </w:rPr>
        <w:t xml:space="preserve">Tier 1 Artifacts submitted in </w:t>
      </w:r>
      <w:r w:rsidR="006642DD" w:rsidRPr="00D95C2D">
        <w:rPr>
          <w:rFonts w:eastAsia="Arial" w:cstheme="minorHAnsi"/>
          <w:i/>
          <w:iCs/>
        </w:rPr>
        <w:t>prior years</w:t>
      </w:r>
      <w:r w:rsidR="006642DD" w:rsidRPr="00D95C2D">
        <w:rPr>
          <w:rFonts w:eastAsia="Arial" w:cstheme="minorHAnsi"/>
        </w:rPr>
        <w:t xml:space="preserve"> that met criteria and have not been subsequently modified </w:t>
      </w:r>
      <w:r w:rsidR="00612EEA" w:rsidRPr="00D95C2D">
        <w:rPr>
          <w:rFonts w:eastAsia="Arial" w:cstheme="minorHAnsi"/>
          <w:b/>
          <w:bCs/>
          <w:i/>
          <w:iCs/>
        </w:rPr>
        <w:t>do not need to be resubmitted</w:t>
      </w:r>
      <w:r w:rsidR="00612EEA" w:rsidRPr="00D95C2D">
        <w:rPr>
          <w:rFonts w:eastAsia="Arial" w:cstheme="minorHAnsi"/>
        </w:rPr>
        <w:t xml:space="preserve"> </w:t>
      </w:r>
      <w:r w:rsidR="006642DD" w:rsidRPr="00D95C2D">
        <w:rPr>
          <w:rFonts w:eastAsia="Arial" w:cstheme="minorHAnsi"/>
        </w:rPr>
        <w:t>unless the school has experienced significant administrator, team, or staff turnover</w:t>
      </w:r>
      <w:r w:rsidR="00F2284A" w:rsidRPr="00D95C2D">
        <w:rPr>
          <w:rFonts w:eastAsia="Arial" w:cstheme="minorHAnsi"/>
        </w:rPr>
        <w:t xml:space="preserve">, or the </w:t>
      </w:r>
      <w:r w:rsidR="00532070" w:rsidRPr="00D95C2D">
        <w:rPr>
          <w:rFonts w:eastAsia="Arial" w:cstheme="minorHAnsi"/>
        </w:rPr>
        <w:t>document has been subsequently changed.</w:t>
      </w:r>
    </w:p>
    <w:p w14:paraId="11230578" w14:textId="5F1CC4BE" w:rsidR="005F633A" w:rsidRPr="00D95C2D" w:rsidRDefault="005F633A" w:rsidP="005F633A">
      <w:pPr>
        <w:rPr>
          <w:rFonts w:eastAsia="Arial" w:cstheme="minorHAnsi"/>
        </w:rPr>
      </w:pPr>
      <w:r w:rsidRPr="00D95C2D">
        <w:rPr>
          <w:rFonts w:eastAsia="Arial" w:cstheme="minorHAnsi"/>
        </w:rPr>
        <w:t xml:space="preserve">Applications and supporting documents and artifacts are due </w:t>
      </w:r>
      <w:r w:rsidR="004666A7" w:rsidRPr="00D95C2D">
        <w:rPr>
          <w:rFonts w:eastAsia="Arial" w:cstheme="minorHAnsi"/>
        </w:rPr>
        <w:t xml:space="preserve">by midnight </w:t>
      </w:r>
      <w:r w:rsidRPr="00D95C2D">
        <w:rPr>
          <w:rFonts w:eastAsia="Arial" w:cstheme="minorHAnsi"/>
        </w:rPr>
        <w:t xml:space="preserve">on </w:t>
      </w:r>
      <w:r w:rsidRPr="00D95C2D">
        <w:rPr>
          <w:rFonts w:eastAsia="Arial" w:cstheme="minorHAnsi"/>
          <w:b/>
        </w:rPr>
        <w:t xml:space="preserve">April 15 </w:t>
      </w:r>
      <w:r w:rsidRPr="00D95C2D">
        <w:rPr>
          <w:rFonts w:eastAsia="Arial" w:cstheme="minorHAnsi"/>
          <w:bCs/>
        </w:rPr>
        <w:t xml:space="preserve">(If April 15 falls on a weekend or holiday, </w:t>
      </w:r>
      <w:r w:rsidR="00C22FE1" w:rsidRPr="00D95C2D">
        <w:rPr>
          <w:rFonts w:eastAsia="Arial" w:cstheme="minorHAnsi"/>
          <w:bCs/>
        </w:rPr>
        <w:t xml:space="preserve">the deadline will fall on the following </w:t>
      </w:r>
      <w:r w:rsidRPr="00D95C2D">
        <w:rPr>
          <w:rFonts w:eastAsia="Arial" w:cstheme="minorHAnsi"/>
          <w:bCs/>
        </w:rPr>
        <w:t>business day).</w:t>
      </w:r>
    </w:p>
    <w:p w14:paraId="07959175" w14:textId="77777777" w:rsidR="005F633A" w:rsidRPr="00D95C2D" w:rsidRDefault="005F633A" w:rsidP="005F633A">
      <w:pPr>
        <w:rPr>
          <w:rFonts w:eastAsia="Arial" w:cstheme="minorHAnsi"/>
        </w:rPr>
      </w:pPr>
      <w:r w:rsidRPr="00D95C2D">
        <w:rPr>
          <w:rFonts w:eastAsia="Arial" w:cstheme="minorHAnsi"/>
        </w:rPr>
        <w:t xml:space="preserve">Notification of the award will be made by </w:t>
      </w:r>
      <w:r w:rsidRPr="00D95C2D">
        <w:rPr>
          <w:rFonts w:eastAsia="Arial" w:cstheme="minorHAnsi"/>
          <w:b/>
        </w:rPr>
        <w:t>May 20</w:t>
      </w:r>
      <w:r w:rsidRPr="00D95C2D">
        <w:rPr>
          <w:rFonts w:eastAsia="Arial" w:cstheme="minorHAnsi"/>
        </w:rPr>
        <w:t>.</w:t>
      </w:r>
    </w:p>
    <w:p w14:paraId="0FF9E636" w14:textId="77777777" w:rsidR="005F633A" w:rsidRPr="00D95C2D" w:rsidRDefault="005F633A" w:rsidP="005F633A">
      <w:pPr>
        <w:rPr>
          <w:rFonts w:eastAsia="Arial" w:cstheme="minorHAnsi"/>
        </w:rPr>
      </w:pPr>
      <w:r w:rsidRPr="00D95C2D">
        <w:rPr>
          <w:rFonts w:eastAsia="Arial" w:cstheme="minorHAnsi"/>
        </w:rPr>
        <w:t>RECOGNITION RECIPIENTS MUST AGREE TO SERVE AS MODEL DEMONSTRATION SITES FOR SW-PBS.</w:t>
      </w:r>
    </w:p>
    <w:p w14:paraId="01015BA5" w14:textId="77777777" w:rsidR="005F633A" w:rsidRPr="00D95C2D" w:rsidRDefault="005F633A" w:rsidP="005F633A">
      <w:pPr>
        <w:rPr>
          <w:rFonts w:eastAsia="Arial" w:cstheme="minorHAnsi"/>
        </w:rPr>
      </w:pPr>
      <w:r w:rsidRPr="00D95C2D">
        <w:rPr>
          <w:rFonts w:eastAsia="Arial" w:cstheme="minorHAnsi"/>
        </w:rPr>
        <w:t xml:space="preserve">Model demonstration sites </w:t>
      </w:r>
      <w:r w:rsidRPr="00D95C2D">
        <w:rPr>
          <w:rFonts w:eastAsia="Arial" w:cstheme="minorHAnsi"/>
          <w:i/>
        </w:rPr>
        <w:t>may</w:t>
      </w:r>
      <w:r w:rsidRPr="00D95C2D">
        <w:rPr>
          <w:rFonts w:eastAsia="Arial" w:cstheme="minorHAnsi"/>
        </w:rPr>
        <w:t xml:space="preserve"> be called on to share their success in the following ways: (1) allow representatives from schools or districts to visit your building and/or attend a SW-PBS Leadership Team meeting, (2) share materials related to implementation, (3) provide data and other aspects of the implementation process for publication purposes, (4) participate in videos or other electronic tutorials produced by MO SW-PBS, and (5) arrange for SW-PBS information from your district/school to be displayed on our website. </w:t>
      </w:r>
    </w:p>
    <w:p w14:paraId="34EC4901" w14:textId="3FA86455" w:rsidR="005F633A" w:rsidRPr="00D95C2D" w:rsidRDefault="005F633A" w:rsidP="005F633A">
      <w:pPr>
        <w:rPr>
          <w:rFonts w:eastAsia="Arial" w:cstheme="minorHAnsi"/>
          <w:color w:val="000000"/>
        </w:rPr>
      </w:pPr>
      <w:r w:rsidRPr="00D95C2D">
        <w:rPr>
          <w:rFonts w:eastAsia="Arial" w:cstheme="minorHAnsi"/>
        </w:rPr>
        <w:t xml:space="preserve">To be considered for the Missouri SW-PBS School </w:t>
      </w:r>
      <w:r w:rsidR="004D0960" w:rsidRPr="00D95C2D">
        <w:rPr>
          <w:rFonts w:eastAsia="Arial" w:cstheme="minorHAnsi"/>
        </w:rPr>
        <w:t>Award of Excellence</w:t>
      </w:r>
      <w:r w:rsidRPr="00D95C2D">
        <w:rPr>
          <w:rFonts w:eastAsia="Arial" w:cstheme="minorHAnsi"/>
        </w:rPr>
        <w:t xml:space="preserve">, the application and supporting documents must be submitted in accordance with the established timelines and meet all criteria. </w:t>
      </w:r>
    </w:p>
    <w:p w14:paraId="67B96B76" w14:textId="77777777" w:rsidR="005F633A" w:rsidRPr="00D95C2D" w:rsidRDefault="005F633A" w:rsidP="005F633A">
      <w:pPr>
        <w:rPr>
          <w:rFonts w:eastAsia="Arial" w:cstheme="minorHAnsi"/>
          <w:color w:val="000000"/>
        </w:rPr>
      </w:pPr>
      <w:r w:rsidRPr="00D95C2D">
        <w:rPr>
          <w:rFonts w:eastAsia="Arial" w:cstheme="minorHAnsi"/>
          <w:color w:val="000000"/>
        </w:rPr>
        <w:br w:type="page"/>
      </w:r>
    </w:p>
    <w:p w14:paraId="00863D21" w14:textId="03F40B48" w:rsidR="005F633A" w:rsidRPr="00D95C2D" w:rsidRDefault="005C7380" w:rsidP="00FF0066">
      <w:pPr>
        <w:rPr>
          <w:rFonts w:cstheme="minorHAnsi"/>
          <w:b/>
          <w:bCs/>
          <w:sz w:val="32"/>
          <w:szCs w:val="32"/>
        </w:rPr>
      </w:pPr>
      <w:r w:rsidRPr="00D95C2D">
        <w:rPr>
          <w:rFonts w:cstheme="minorHAnsi"/>
          <w:b/>
          <w:bCs/>
          <w:sz w:val="32"/>
          <w:szCs w:val="32"/>
        </w:rPr>
        <w:lastRenderedPageBreak/>
        <w:t>Contact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7015"/>
      </w:tblGrid>
      <w:tr w:rsidR="005F633A" w:rsidRPr="00D95C2D" w14:paraId="47023656" w14:textId="77777777" w:rsidTr="001F576D">
        <w:tc>
          <w:tcPr>
            <w:tcW w:w="2335" w:type="dxa"/>
          </w:tcPr>
          <w:p w14:paraId="289137FE" w14:textId="77777777" w:rsidR="00E77478" w:rsidRPr="00D95C2D" w:rsidRDefault="00E77478" w:rsidP="001F576D">
            <w:pPr>
              <w:rPr>
                <w:rFonts w:cstheme="minorHAnsi"/>
              </w:rPr>
            </w:pPr>
          </w:p>
          <w:p w14:paraId="38E3CEC4" w14:textId="679DB763" w:rsidR="005F633A" w:rsidRPr="00D95C2D" w:rsidRDefault="005F633A" w:rsidP="001F576D">
            <w:pPr>
              <w:rPr>
                <w:rFonts w:cstheme="minorHAnsi"/>
              </w:rPr>
            </w:pPr>
            <w:r w:rsidRPr="00D95C2D">
              <w:rPr>
                <w:rFonts w:cstheme="minorHAnsi"/>
              </w:rPr>
              <w:t xml:space="preserve">Name of School: </w:t>
            </w:r>
          </w:p>
        </w:tc>
        <w:tc>
          <w:tcPr>
            <w:tcW w:w="7015" w:type="dxa"/>
            <w:tcBorders>
              <w:bottom w:val="single" w:sz="4" w:space="0" w:color="auto"/>
            </w:tcBorders>
          </w:tcPr>
          <w:p w14:paraId="167FFC64" w14:textId="77777777" w:rsidR="005F633A" w:rsidRPr="00D95C2D" w:rsidRDefault="005F633A" w:rsidP="001F576D">
            <w:pPr>
              <w:rPr>
                <w:rFonts w:cstheme="minorHAnsi"/>
              </w:rPr>
            </w:pPr>
          </w:p>
        </w:tc>
      </w:tr>
    </w:tbl>
    <w:p w14:paraId="3AEB48F3" w14:textId="77777777" w:rsidR="005F633A" w:rsidRPr="00D95C2D" w:rsidRDefault="005F633A" w:rsidP="005F633A">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7015"/>
      </w:tblGrid>
      <w:tr w:rsidR="005F633A" w:rsidRPr="00D95C2D" w14:paraId="4C199A04" w14:textId="77777777" w:rsidTr="001F576D">
        <w:tc>
          <w:tcPr>
            <w:tcW w:w="2335" w:type="dxa"/>
          </w:tcPr>
          <w:p w14:paraId="6F5A6598" w14:textId="77777777" w:rsidR="005F633A" w:rsidRPr="00D95C2D" w:rsidRDefault="005F633A" w:rsidP="001F576D">
            <w:pPr>
              <w:rPr>
                <w:rFonts w:cstheme="minorHAnsi"/>
              </w:rPr>
            </w:pPr>
            <w:r w:rsidRPr="00D95C2D">
              <w:rPr>
                <w:rFonts w:cstheme="minorHAnsi"/>
              </w:rPr>
              <w:t xml:space="preserve">Name of District: </w:t>
            </w:r>
          </w:p>
        </w:tc>
        <w:tc>
          <w:tcPr>
            <w:tcW w:w="7015" w:type="dxa"/>
            <w:tcBorders>
              <w:bottom w:val="single" w:sz="4" w:space="0" w:color="auto"/>
            </w:tcBorders>
          </w:tcPr>
          <w:p w14:paraId="79F877D2" w14:textId="77777777" w:rsidR="005F633A" w:rsidRPr="00D95C2D" w:rsidRDefault="005F633A" w:rsidP="001F576D">
            <w:pPr>
              <w:rPr>
                <w:rFonts w:cstheme="minorHAnsi"/>
              </w:rPr>
            </w:pPr>
          </w:p>
        </w:tc>
      </w:tr>
    </w:tbl>
    <w:p w14:paraId="0D36667F" w14:textId="77777777" w:rsidR="005F633A" w:rsidRPr="00D95C2D" w:rsidRDefault="005F633A" w:rsidP="005F633A">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7015"/>
      </w:tblGrid>
      <w:tr w:rsidR="005F633A" w:rsidRPr="00D95C2D" w14:paraId="4CF5D162" w14:textId="77777777" w:rsidTr="001F576D">
        <w:tc>
          <w:tcPr>
            <w:tcW w:w="2335" w:type="dxa"/>
          </w:tcPr>
          <w:p w14:paraId="7B06BDD8" w14:textId="77777777" w:rsidR="005F633A" w:rsidRPr="00D95C2D" w:rsidRDefault="005F633A" w:rsidP="001F576D">
            <w:pPr>
              <w:rPr>
                <w:rFonts w:cstheme="minorHAnsi"/>
              </w:rPr>
            </w:pPr>
            <w:r w:rsidRPr="00D95C2D">
              <w:rPr>
                <w:rFonts w:cstheme="minorHAnsi"/>
              </w:rPr>
              <w:t>Name of Applicant:</w:t>
            </w:r>
          </w:p>
        </w:tc>
        <w:tc>
          <w:tcPr>
            <w:tcW w:w="7015" w:type="dxa"/>
            <w:tcBorders>
              <w:bottom w:val="single" w:sz="4" w:space="0" w:color="auto"/>
            </w:tcBorders>
          </w:tcPr>
          <w:p w14:paraId="4CAE1203" w14:textId="77777777" w:rsidR="005F633A" w:rsidRPr="00D95C2D" w:rsidRDefault="005F633A" w:rsidP="001F576D">
            <w:pPr>
              <w:rPr>
                <w:rFonts w:cstheme="minorHAnsi"/>
              </w:rPr>
            </w:pPr>
          </w:p>
        </w:tc>
      </w:tr>
    </w:tbl>
    <w:p w14:paraId="0D6E83B5" w14:textId="77777777" w:rsidR="005F633A" w:rsidRPr="00D95C2D" w:rsidRDefault="005F633A" w:rsidP="005F633A">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7015"/>
      </w:tblGrid>
      <w:tr w:rsidR="005F633A" w:rsidRPr="00D95C2D" w14:paraId="18C447B3" w14:textId="77777777" w:rsidTr="001F576D">
        <w:tc>
          <w:tcPr>
            <w:tcW w:w="2335" w:type="dxa"/>
          </w:tcPr>
          <w:p w14:paraId="63BF67D5" w14:textId="77777777" w:rsidR="005F633A" w:rsidRPr="00D95C2D" w:rsidRDefault="005F633A" w:rsidP="001F576D">
            <w:pPr>
              <w:rPr>
                <w:rFonts w:cstheme="minorHAnsi"/>
              </w:rPr>
            </w:pPr>
            <w:r w:rsidRPr="00D95C2D">
              <w:rPr>
                <w:rFonts w:cstheme="minorHAnsi"/>
              </w:rPr>
              <w:t xml:space="preserve">Applicant’s Email: </w:t>
            </w:r>
          </w:p>
        </w:tc>
        <w:tc>
          <w:tcPr>
            <w:tcW w:w="7015" w:type="dxa"/>
            <w:tcBorders>
              <w:bottom w:val="single" w:sz="4" w:space="0" w:color="auto"/>
            </w:tcBorders>
          </w:tcPr>
          <w:p w14:paraId="40FF2F3E" w14:textId="77777777" w:rsidR="005F633A" w:rsidRPr="00D95C2D" w:rsidRDefault="005F633A" w:rsidP="001F576D">
            <w:pPr>
              <w:rPr>
                <w:rFonts w:cstheme="minorHAnsi"/>
              </w:rPr>
            </w:pPr>
          </w:p>
        </w:tc>
      </w:tr>
    </w:tbl>
    <w:p w14:paraId="3CFF6044" w14:textId="77777777" w:rsidR="005F633A" w:rsidRPr="00D95C2D" w:rsidRDefault="005F633A" w:rsidP="005F633A">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7015"/>
      </w:tblGrid>
      <w:tr w:rsidR="005F633A" w:rsidRPr="00D95C2D" w14:paraId="41E35311" w14:textId="77777777" w:rsidTr="001F576D">
        <w:tc>
          <w:tcPr>
            <w:tcW w:w="2335" w:type="dxa"/>
          </w:tcPr>
          <w:p w14:paraId="2C1CDA0F" w14:textId="77777777" w:rsidR="005F633A" w:rsidRPr="00D95C2D" w:rsidRDefault="005F633A" w:rsidP="001F576D">
            <w:pPr>
              <w:rPr>
                <w:rFonts w:cstheme="minorHAnsi"/>
              </w:rPr>
            </w:pPr>
            <w:r w:rsidRPr="00D95C2D">
              <w:rPr>
                <w:rFonts w:cstheme="minorHAnsi"/>
              </w:rPr>
              <w:t>Name of Administrator:</w:t>
            </w:r>
          </w:p>
        </w:tc>
        <w:tc>
          <w:tcPr>
            <w:tcW w:w="7015" w:type="dxa"/>
            <w:tcBorders>
              <w:bottom w:val="single" w:sz="4" w:space="0" w:color="auto"/>
            </w:tcBorders>
          </w:tcPr>
          <w:p w14:paraId="69E6449E" w14:textId="77777777" w:rsidR="005F633A" w:rsidRPr="00D95C2D" w:rsidRDefault="005F633A" w:rsidP="001F576D">
            <w:pPr>
              <w:rPr>
                <w:rFonts w:cstheme="minorHAnsi"/>
              </w:rPr>
            </w:pPr>
          </w:p>
        </w:tc>
      </w:tr>
    </w:tbl>
    <w:p w14:paraId="48F67BB5" w14:textId="77777777" w:rsidR="005F633A" w:rsidRPr="00D95C2D" w:rsidRDefault="005F633A" w:rsidP="005F633A">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7015"/>
      </w:tblGrid>
      <w:tr w:rsidR="005F633A" w:rsidRPr="00D95C2D" w14:paraId="5198BDD7" w14:textId="77777777" w:rsidTr="001F576D">
        <w:tc>
          <w:tcPr>
            <w:tcW w:w="2335" w:type="dxa"/>
          </w:tcPr>
          <w:p w14:paraId="32F4A200" w14:textId="77777777" w:rsidR="005F633A" w:rsidRPr="00D95C2D" w:rsidRDefault="005F633A" w:rsidP="001F576D">
            <w:pPr>
              <w:rPr>
                <w:rFonts w:cstheme="minorHAnsi"/>
              </w:rPr>
            </w:pPr>
            <w:r w:rsidRPr="00D95C2D">
              <w:rPr>
                <w:rFonts w:cstheme="minorHAnsi"/>
              </w:rPr>
              <w:t>Administrator’s Email:</w:t>
            </w:r>
          </w:p>
        </w:tc>
        <w:tc>
          <w:tcPr>
            <w:tcW w:w="7015" w:type="dxa"/>
            <w:tcBorders>
              <w:bottom w:val="single" w:sz="4" w:space="0" w:color="auto"/>
            </w:tcBorders>
          </w:tcPr>
          <w:p w14:paraId="6DF7AC45" w14:textId="77777777" w:rsidR="005F633A" w:rsidRPr="00D95C2D" w:rsidRDefault="005F633A" w:rsidP="001F576D">
            <w:pPr>
              <w:rPr>
                <w:rFonts w:cstheme="minorHAnsi"/>
              </w:rPr>
            </w:pPr>
          </w:p>
        </w:tc>
      </w:tr>
    </w:tbl>
    <w:p w14:paraId="6BB7B4CC" w14:textId="77777777" w:rsidR="005F633A" w:rsidRPr="00D95C2D" w:rsidRDefault="005F633A" w:rsidP="005F633A">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7015"/>
      </w:tblGrid>
      <w:tr w:rsidR="005F633A" w:rsidRPr="00D95C2D" w14:paraId="59D541B3" w14:textId="77777777" w:rsidTr="001F576D">
        <w:tc>
          <w:tcPr>
            <w:tcW w:w="2335" w:type="dxa"/>
          </w:tcPr>
          <w:p w14:paraId="019FF232" w14:textId="77777777" w:rsidR="005F633A" w:rsidRPr="00D95C2D" w:rsidRDefault="005F633A" w:rsidP="001F576D">
            <w:pPr>
              <w:rPr>
                <w:rFonts w:cstheme="minorHAnsi"/>
              </w:rPr>
            </w:pPr>
            <w:r w:rsidRPr="00D95C2D">
              <w:rPr>
                <w:rFonts w:cstheme="minorHAnsi"/>
              </w:rPr>
              <w:t>RPDC Region:</w:t>
            </w:r>
          </w:p>
        </w:tc>
        <w:tc>
          <w:tcPr>
            <w:tcW w:w="7015" w:type="dxa"/>
            <w:tcBorders>
              <w:bottom w:val="single" w:sz="4" w:space="0" w:color="auto"/>
            </w:tcBorders>
          </w:tcPr>
          <w:p w14:paraId="701B13D8" w14:textId="77777777" w:rsidR="005F633A" w:rsidRPr="00D95C2D" w:rsidRDefault="005F633A" w:rsidP="001F576D">
            <w:pPr>
              <w:rPr>
                <w:rFonts w:cstheme="minorHAnsi"/>
              </w:rPr>
            </w:pPr>
          </w:p>
        </w:tc>
      </w:tr>
    </w:tbl>
    <w:p w14:paraId="65465B8C" w14:textId="77777777" w:rsidR="005F633A" w:rsidRPr="00D95C2D" w:rsidRDefault="005F633A" w:rsidP="005F633A">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7010"/>
      </w:tblGrid>
      <w:tr w:rsidR="005F633A" w:rsidRPr="00D95C2D" w14:paraId="0ED70D74" w14:textId="77777777" w:rsidTr="004515C7">
        <w:tc>
          <w:tcPr>
            <w:tcW w:w="2340" w:type="dxa"/>
          </w:tcPr>
          <w:p w14:paraId="5732FCCC" w14:textId="77777777" w:rsidR="005F633A" w:rsidRPr="00D95C2D" w:rsidRDefault="005F633A" w:rsidP="001F576D">
            <w:pPr>
              <w:rPr>
                <w:rFonts w:cstheme="minorHAnsi"/>
              </w:rPr>
            </w:pPr>
            <w:r w:rsidRPr="00D95C2D">
              <w:rPr>
                <w:rFonts w:cstheme="minorHAnsi"/>
              </w:rPr>
              <w:t>Award for which you are applying:</w:t>
            </w:r>
          </w:p>
        </w:tc>
        <w:tc>
          <w:tcPr>
            <w:tcW w:w="7010" w:type="dxa"/>
          </w:tcPr>
          <w:p w14:paraId="5A191060" w14:textId="7B5D6CFD" w:rsidR="005F633A" w:rsidRPr="00D95C2D" w:rsidRDefault="00153D77" w:rsidP="001B3574">
            <w:pPr>
              <w:ind w:left="360"/>
              <w:rPr>
                <w:rFonts w:cstheme="minorHAnsi"/>
              </w:rPr>
            </w:pPr>
            <w:sdt>
              <w:sdtPr>
                <w:rPr>
                  <w:rFonts w:eastAsia="MS Gothic" w:cstheme="minorHAnsi"/>
                </w:rPr>
                <w:id w:val="-1811395043"/>
                <w14:checkbox>
                  <w14:checked w14:val="0"/>
                  <w14:checkedState w14:val="2612" w14:font="MS Gothic"/>
                  <w14:uncheckedState w14:val="2610" w14:font="MS Gothic"/>
                </w14:checkbox>
              </w:sdtPr>
              <w:sdtEndPr/>
              <w:sdtContent>
                <w:r w:rsidR="001B3574" w:rsidRPr="00D95C2D">
                  <w:rPr>
                    <w:rFonts w:ascii="Segoe UI Symbol" w:eastAsia="MS Gothic" w:hAnsi="Segoe UI Symbol" w:cs="Segoe UI Symbol"/>
                  </w:rPr>
                  <w:t>☐</w:t>
                </w:r>
              </w:sdtContent>
            </w:sdt>
            <w:r w:rsidR="001B3574" w:rsidRPr="00D95C2D">
              <w:rPr>
                <w:rFonts w:cstheme="minorHAnsi"/>
              </w:rPr>
              <w:t xml:space="preserve"> </w:t>
            </w:r>
            <w:r w:rsidR="00CE38F5" w:rsidRPr="00D95C2D">
              <w:rPr>
                <w:rFonts w:cstheme="minorHAnsi"/>
              </w:rPr>
              <w:t>Tier 1 Award of E</w:t>
            </w:r>
            <w:r w:rsidR="004515C7" w:rsidRPr="00D95C2D">
              <w:rPr>
                <w:rFonts w:cstheme="minorHAnsi"/>
              </w:rPr>
              <w:t>xcellence</w:t>
            </w:r>
            <w:r w:rsidR="005F633A" w:rsidRPr="00D95C2D">
              <w:rPr>
                <w:rFonts w:cstheme="minorHAnsi"/>
              </w:rPr>
              <w:t xml:space="preserve"> (Tier 1 at exemplary levels)</w:t>
            </w:r>
          </w:p>
          <w:p w14:paraId="0E960CCB" w14:textId="1F25E396" w:rsidR="005F633A" w:rsidRPr="00D95C2D" w:rsidRDefault="00153D77" w:rsidP="001B3574">
            <w:pPr>
              <w:ind w:left="360"/>
              <w:rPr>
                <w:rFonts w:cstheme="minorHAnsi"/>
              </w:rPr>
            </w:pPr>
            <w:sdt>
              <w:sdtPr>
                <w:rPr>
                  <w:rFonts w:eastAsia="MS Gothic" w:cstheme="minorHAnsi"/>
                </w:rPr>
                <w:id w:val="120430136"/>
                <w14:checkbox>
                  <w14:checked w14:val="0"/>
                  <w14:checkedState w14:val="2612" w14:font="MS Gothic"/>
                  <w14:uncheckedState w14:val="2610" w14:font="MS Gothic"/>
                </w14:checkbox>
              </w:sdtPr>
              <w:sdtEndPr/>
              <w:sdtContent>
                <w:r w:rsidR="001B3574" w:rsidRPr="00D95C2D">
                  <w:rPr>
                    <w:rFonts w:ascii="Segoe UI Symbol" w:eastAsia="MS Gothic" w:hAnsi="Segoe UI Symbol" w:cs="Segoe UI Symbol"/>
                  </w:rPr>
                  <w:t>☐</w:t>
                </w:r>
              </w:sdtContent>
            </w:sdt>
            <w:r w:rsidR="001B3574" w:rsidRPr="00D95C2D">
              <w:rPr>
                <w:rFonts w:cstheme="minorHAnsi"/>
              </w:rPr>
              <w:t xml:space="preserve"> </w:t>
            </w:r>
            <w:r w:rsidR="004515C7" w:rsidRPr="00D95C2D">
              <w:rPr>
                <w:rFonts w:cstheme="minorHAnsi"/>
              </w:rPr>
              <w:t>Tier 2 Award of Excellence</w:t>
            </w:r>
            <w:r w:rsidR="005F633A" w:rsidRPr="00D95C2D">
              <w:rPr>
                <w:rFonts w:cstheme="minorHAnsi"/>
              </w:rPr>
              <w:t xml:space="preserve"> (Tiers 1 and 2 at exemplary levels)</w:t>
            </w:r>
          </w:p>
          <w:p w14:paraId="2D757A06" w14:textId="2DFAD822" w:rsidR="005F633A" w:rsidRPr="00D95C2D" w:rsidRDefault="00153D77" w:rsidP="001B3574">
            <w:pPr>
              <w:ind w:left="360"/>
              <w:rPr>
                <w:rFonts w:cstheme="minorHAnsi"/>
              </w:rPr>
            </w:pPr>
            <w:sdt>
              <w:sdtPr>
                <w:rPr>
                  <w:rFonts w:eastAsia="MS Gothic" w:cstheme="minorHAnsi"/>
                </w:rPr>
                <w:id w:val="-1364119875"/>
                <w14:checkbox>
                  <w14:checked w14:val="0"/>
                  <w14:checkedState w14:val="2612" w14:font="MS Gothic"/>
                  <w14:uncheckedState w14:val="2610" w14:font="MS Gothic"/>
                </w14:checkbox>
              </w:sdtPr>
              <w:sdtEndPr/>
              <w:sdtContent>
                <w:r w:rsidR="001B3574" w:rsidRPr="00D95C2D">
                  <w:rPr>
                    <w:rFonts w:ascii="Segoe UI Symbol" w:eastAsia="MS Gothic" w:hAnsi="Segoe UI Symbol" w:cs="Segoe UI Symbol"/>
                  </w:rPr>
                  <w:t>☐</w:t>
                </w:r>
              </w:sdtContent>
            </w:sdt>
            <w:r w:rsidR="001B3574" w:rsidRPr="00D95C2D">
              <w:rPr>
                <w:rFonts w:cstheme="minorHAnsi"/>
              </w:rPr>
              <w:t xml:space="preserve"> </w:t>
            </w:r>
            <w:r w:rsidR="004515C7" w:rsidRPr="00D95C2D">
              <w:rPr>
                <w:rFonts w:cstheme="minorHAnsi"/>
              </w:rPr>
              <w:t xml:space="preserve">Tier 3 Award of Excellence </w:t>
            </w:r>
            <w:r w:rsidR="005F633A" w:rsidRPr="00D95C2D">
              <w:rPr>
                <w:rFonts w:cstheme="minorHAnsi"/>
              </w:rPr>
              <w:t>(Tiers 1, 2, and 3 at exemplary Levels)</w:t>
            </w:r>
          </w:p>
        </w:tc>
      </w:tr>
    </w:tbl>
    <w:p w14:paraId="6B2BC360" w14:textId="77777777" w:rsidR="005F633A" w:rsidRPr="00D95C2D" w:rsidRDefault="005F633A" w:rsidP="005F633A">
      <w:pPr>
        <w:rPr>
          <w:rFonts w:cstheme="minorHAnsi"/>
        </w:rPr>
      </w:pPr>
    </w:p>
    <w:p w14:paraId="3A9D8734" w14:textId="55F0D4A8" w:rsidR="005F633A" w:rsidRPr="00D95C2D" w:rsidRDefault="00F67244" w:rsidP="00FF0066">
      <w:pPr>
        <w:rPr>
          <w:rFonts w:eastAsia="Times New Roman" w:cstheme="minorHAnsi"/>
          <w:sz w:val="24"/>
          <w:szCs w:val="24"/>
        </w:rPr>
      </w:pPr>
      <w:r w:rsidRPr="00D95C2D">
        <w:rPr>
          <w:rFonts w:cstheme="minorHAnsi"/>
        </w:rPr>
        <w:br w:type="page"/>
      </w:r>
      <w:r w:rsidR="005F633A" w:rsidRPr="00D95C2D">
        <w:rPr>
          <w:rFonts w:eastAsia="Times New Roman" w:cstheme="minorHAnsi"/>
          <w:color w:val="000000"/>
          <w:sz w:val="32"/>
          <w:szCs w:val="32"/>
        </w:rPr>
        <w:lastRenderedPageBreak/>
        <w:t>School Information</w:t>
      </w:r>
    </w:p>
    <w:tbl>
      <w:tblPr>
        <w:tblW w:w="12595" w:type="dxa"/>
        <w:tblCellMar>
          <w:top w:w="15" w:type="dxa"/>
          <w:left w:w="15" w:type="dxa"/>
          <w:bottom w:w="15" w:type="dxa"/>
          <w:right w:w="15" w:type="dxa"/>
        </w:tblCellMar>
        <w:tblLook w:val="04A0" w:firstRow="1" w:lastRow="0" w:firstColumn="1" w:lastColumn="0" w:noHBand="0" w:noVBand="1"/>
      </w:tblPr>
      <w:tblGrid>
        <w:gridCol w:w="1980"/>
        <w:gridCol w:w="3330"/>
        <w:gridCol w:w="3686"/>
        <w:gridCol w:w="3599"/>
      </w:tblGrid>
      <w:tr w:rsidR="005F633A" w:rsidRPr="00D95C2D" w14:paraId="151B3F43" w14:textId="77777777" w:rsidTr="001F576D">
        <w:tc>
          <w:tcPr>
            <w:tcW w:w="1980" w:type="dxa"/>
          </w:tcPr>
          <w:p w14:paraId="4858A4A4" w14:textId="77777777" w:rsidR="005F633A" w:rsidRPr="00D95C2D" w:rsidRDefault="005F633A" w:rsidP="001F576D">
            <w:pPr>
              <w:spacing w:after="0" w:line="240" w:lineRule="auto"/>
              <w:rPr>
                <w:rFonts w:eastAsia="Times New Roman" w:cstheme="minorHAnsi"/>
                <w:b/>
                <w:bCs/>
                <w:color w:val="000000"/>
                <w:sz w:val="20"/>
                <w:szCs w:val="20"/>
              </w:rPr>
            </w:pPr>
          </w:p>
        </w:tc>
        <w:tc>
          <w:tcPr>
            <w:tcW w:w="3330" w:type="dxa"/>
            <w:tcMar>
              <w:top w:w="0" w:type="dxa"/>
              <w:left w:w="108" w:type="dxa"/>
              <w:bottom w:w="0" w:type="dxa"/>
              <w:right w:w="108" w:type="dxa"/>
            </w:tcMar>
            <w:hideMark/>
          </w:tcPr>
          <w:p w14:paraId="0BB0FDC0" w14:textId="77777777" w:rsidR="005F633A" w:rsidRPr="00D95C2D" w:rsidRDefault="005F633A" w:rsidP="001F576D">
            <w:pPr>
              <w:spacing w:after="0" w:line="240" w:lineRule="auto"/>
              <w:rPr>
                <w:rFonts w:eastAsia="Times New Roman" w:cstheme="minorHAnsi"/>
                <w:sz w:val="24"/>
                <w:szCs w:val="24"/>
              </w:rPr>
            </w:pPr>
            <w:r w:rsidRPr="00D95C2D">
              <w:rPr>
                <w:rFonts w:eastAsia="Times New Roman" w:cstheme="minorHAnsi"/>
                <w:b/>
                <w:bCs/>
                <w:color w:val="000000"/>
                <w:sz w:val="20"/>
                <w:szCs w:val="20"/>
              </w:rPr>
              <w:t>Program Setting</w:t>
            </w:r>
            <w:r w:rsidRPr="00D95C2D">
              <w:rPr>
                <w:rFonts w:eastAsia="Times New Roman" w:cstheme="minorHAnsi"/>
                <w:color w:val="000000"/>
                <w:sz w:val="20"/>
                <w:szCs w:val="20"/>
              </w:rPr>
              <w:t>:</w:t>
            </w:r>
          </w:p>
          <w:p w14:paraId="20035DE2" w14:textId="4B9C1F27" w:rsidR="005F633A" w:rsidRPr="00D95C2D" w:rsidRDefault="00153D77" w:rsidP="001B3574">
            <w:pPr>
              <w:spacing w:after="0" w:line="240" w:lineRule="auto"/>
              <w:ind w:left="360"/>
              <w:textAlignment w:val="baseline"/>
              <w:rPr>
                <w:rFonts w:eastAsia="Times New Roman" w:cstheme="minorHAnsi"/>
                <w:color w:val="000000"/>
                <w:sz w:val="20"/>
                <w:szCs w:val="20"/>
              </w:rPr>
            </w:pPr>
            <w:sdt>
              <w:sdtPr>
                <w:rPr>
                  <w:rFonts w:eastAsia="MS Gothic" w:cstheme="minorHAnsi"/>
                </w:rPr>
                <w:id w:val="1774513322"/>
                <w14:checkbox>
                  <w14:checked w14:val="0"/>
                  <w14:checkedState w14:val="2612" w14:font="MS Gothic"/>
                  <w14:uncheckedState w14:val="2610" w14:font="MS Gothic"/>
                </w14:checkbox>
              </w:sdtPr>
              <w:sdtEndPr/>
              <w:sdtContent>
                <w:r w:rsidR="001B3574" w:rsidRPr="00D95C2D">
                  <w:rPr>
                    <w:rFonts w:ascii="Segoe UI Symbol" w:eastAsia="MS Gothic" w:hAnsi="Segoe UI Symbol" w:cs="Segoe UI Symbol"/>
                  </w:rPr>
                  <w:t>☐</w:t>
                </w:r>
              </w:sdtContent>
            </w:sdt>
            <w:r w:rsidR="001B3574" w:rsidRPr="00D95C2D">
              <w:rPr>
                <w:rFonts w:cstheme="minorHAnsi"/>
              </w:rPr>
              <w:t xml:space="preserve"> </w:t>
            </w:r>
            <w:r w:rsidR="005F633A" w:rsidRPr="00D95C2D">
              <w:rPr>
                <w:rFonts w:eastAsia="Times New Roman" w:cstheme="minorHAnsi"/>
                <w:color w:val="000000"/>
                <w:sz w:val="20"/>
                <w:szCs w:val="20"/>
              </w:rPr>
              <w:t>Urban</w:t>
            </w:r>
          </w:p>
          <w:p w14:paraId="3C35643E" w14:textId="4349F0DE" w:rsidR="005F633A" w:rsidRPr="00D95C2D" w:rsidRDefault="00153D77" w:rsidP="001B3574">
            <w:pPr>
              <w:spacing w:after="0" w:line="240" w:lineRule="auto"/>
              <w:ind w:left="360"/>
              <w:textAlignment w:val="baseline"/>
              <w:rPr>
                <w:rFonts w:eastAsia="Times New Roman" w:cstheme="minorHAnsi"/>
                <w:color w:val="000000"/>
                <w:sz w:val="20"/>
                <w:szCs w:val="20"/>
              </w:rPr>
            </w:pPr>
            <w:sdt>
              <w:sdtPr>
                <w:rPr>
                  <w:rFonts w:eastAsia="MS Gothic" w:cstheme="minorHAnsi"/>
                </w:rPr>
                <w:id w:val="-1513211498"/>
                <w14:checkbox>
                  <w14:checked w14:val="0"/>
                  <w14:checkedState w14:val="2612" w14:font="MS Gothic"/>
                  <w14:uncheckedState w14:val="2610" w14:font="MS Gothic"/>
                </w14:checkbox>
              </w:sdtPr>
              <w:sdtEndPr/>
              <w:sdtContent>
                <w:r w:rsidR="001B3574" w:rsidRPr="00D95C2D">
                  <w:rPr>
                    <w:rFonts w:ascii="Segoe UI Symbol" w:eastAsia="MS Gothic" w:hAnsi="Segoe UI Symbol" w:cs="Segoe UI Symbol"/>
                  </w:rPr>
                  <w:t>☐</w:t>
                </w:r>
              </w:sdtContent>
            </w:sdt>
            <w:r w:rsidR="001B3574" w:rsidRPr="00D95C2D">
              <w:rPr>
                <w:rFonts w:cstheme="minorHAnsi"/>
              </w:rPr>
              <w:t xml:space="preserve"> </w:t>
            </w:r>
            <w:r w:rsidR="005F633A" w:rsidRPr="00D95C2D">
              <w:rPr>
                <w:rFonts w:eastAsia="Times New Roman" w:cstheme="minorHAnsi"/>
                <w:color w:val="000000"/>
                <w:sz w:val="20"/>
                <w:szCs w:val="20"/>
              </w:rPr>
              <w:t>Suburban</w:t>
            </w:r>
          </w:p>
          <w:p w14:paraId="675380C1" w14:textId="581EA53D" w:rsidR="005F633A" w:rsidRPr="00D95C2D" w:rsidRDefault="00153D77" w:rsidP="001B3574">
            <w:pPr>
              <w:spacing w:after="0" w:line="240" w:lineRule="auto"/>
              <w:ind w:left="360"/>
              <w:textAlignment w:val="baseline"/>
              <w:rPr>
                <w:rFonts w:eastAsia="Times New Roman" w:cstheme="minorHAnsi"/>
                <w:color w:val="000000"/>
                <w:sz w:val="20"/>
                <w:szCs w:val="20"/>
              </w:rPr>
            </w:pPr>
            <w:sdt>
              <w:sdtPr>
                <w:rPr>
                  <w:rFonts w:eastAsia="MS Gothic" w:cstheme="minorHAnsi"/>
                </w:rPr>
                <w:id w:val="-630703734"/>
                <w14:checkbox>
                  <w14:checked w14:val="0"/>
                  <w14:checkedState w14:val="2612" w14:font="MS Gothic"/>
                  <w14:uncheckedState w14:val="2610" w14:font="MS Gothic"/>
                </w14:checkbox>
              </w:sdtPr>
              <w:sdtEndPr/>
              <w:sdtContent>
                <w:r w:rsidR="001B3574" w:rsidRPr="00D95C2D">
                  <w:rPr>
                    <w:rFonts w:ascii="Segoe UI Symbol" w:eastAsia="MS Gothic" w:hAnsi="Segoe UI Symbol" w:cs="Segoe UI Symbol"/>
                  </w:rPr>
                  <w:t>☐</w:t>
                </w:r>
              </w:sdtContent>
            </w:sdt>
            <w:r w:rsidR="001B3574" w:rsidRPr="00D95C2D">
              <w:rPr>
                <w:rFonts w:cstheme="minorHAnsi"/>
              </w:rPr>
              <w:t xml:space="preserve"> </w:t>
            </w:r>
            <w:r w:rsidR="005F633A" w:rsidRPr="00D95C2D">
              <w:rPr>
                <w:rFonts w:eastAsia="Times New Roman" w:cstheme="minorHAnsi"/>
                <w:color w:val="000000"/>
                <w:sz w:val="20"/>
                <w:szCs w:val="20"/>
              </w:rPr>
              <w:t>Rural</w:t>
            </w:r>
          </w:p>
          <w:p w14:paraId="097F4AFA" w14:textId="5ABC0198" w:rsidR="005F633A" w:rsidRPr="00D95C2D" w:rsidRDefault="00153D77" w:rsidP="001B3574">
            <w:pPr>
              <w:spacing w:after="0" w:line="240" w:lineRule="auto"/>
              <w:ind w:left="360"/>
              <w:textAlignment w:val="baseline"/>
              <w:rPr>
                <w:rFonts w:eastAsia="Times New Roman" w:cstheme="minorHAnsi"/>
                <w:color w:val="000000"/>
                <w:sz w:val="20"/>
                <w:szCs w:val="20"/>
              </w:rPr>
            </w:pPr>
            <w:sdt>
              <w:sdtPr>
                <w:rPr>
                  <w:rFonts w:eastAsia="MS Gothic" w:cstheme="minorHAnsi"/>
                </w:rPr>
                <w:id w:val="1512413105"/>
                <w14:checkbox>
                  <w14:checked w14:val="0"/>
                  <w14:checkedState w14:val="2612" w14:font="MS Gothic"/>
                  <w14:uncheckedState w14:val="2610" w14:font="MS Gothic"/>
                </w14:checkbox>
              </w:sdtPr>
              <w:sdtEndPr/>
              <w:sdtContent>
                <w:r w:rsidR="001B3574" w:rsidRPr="00D95C2D">
                  <w:rPr>
                    <w:rFonts w:ascii="Segoe UI Symbol" w:eastAsia="MS Gothic" w:hAnsi="Segoe UI Symbol" w:cs="Segoe UI Symbol"/>
                  </w:rPr>
                  <w:t>☐</w:t>
                </w:r>
              </w:sdtContent>
            </w:sdt>
            <w:r w:rsidR="001B3574" w:rsidRPr="00D95C2D">
              <w:rPr>
                <w:rFonts w:cstheme="minorHAnsi"/>
              </w:rPr>
              <w:t xml:space="preserve"> </w:t>
            </w:r>
            <w:r w:rsidR="005F633A" w:rsidRPr="00D95C2D">
              <w:rPr>
                <w:rFonts w:eastAsia="Times New Roman" w:cstheme="minorHAnsi"/>
                <w:color w:val="000000"/>
                <w:sz w:val="20"/>
                <w:szCs w:val="20"/>
              </w:rPr>
              <w:t>Charter</w:t>
            </w:r>
          </w:p>
        </w:tc>
        <w:tc>
          <w:tcPr>
            <w:tcW w:w="3686" w:type="dxa"/>
            <w:tcMar>
              <w:top w:w="0" w:type="dxa"/>
              <w:left w:w="108" w:type="dxa"/>
              <w:bottom w:w="0" w:type="dxa"/>
              <w:right w:w="108" w:type="dxa"/>
            </w:tcMar>
            <w:hideMark/>
          </w:tcPr>
          <w:p w14:paraId="736C0AA5" w14:textId="77777777" w:rsidR="005F633A" w:rsidRPr="00D95C2D" w:rsidRDefault="005F633A" w:rsidP="001F576D">
            <w:pPr>
              <w:spacing w:after="0" w:line="240" w:lineRule="auto"/>
              <w:rPr>
                <w:rFonts w:eastAsia="Times New Roman" w:cstheme="minorHAnsi"/>
                <w:sz w:val="24"/>
                <w:szCs w:val="24"/>
              </w:rPr>
            </w:pPr>
            <w:r w:rsidRPr="00D95C2D">
              <w:rPr>
                <w:rFonts w:eastAsia="Times New Roman" w:cstheme="minorHAnsi"/>
                <w:b/>
                <w:bCs/>
                <w:color w:val="000000"/>
                <w:sz w:val="20"/>
                <w:szCs w:val="20"/>
              </w:rPr>
              <w:t>Grades Served</w:t>
            </w:r>
            <w:r w:rsidRPr="00D95C2D">
              <w:rPr>
                <w:rFonts w:eastAsia="Times New Roman" w:cstheme="minorHAnsi"/>
                <w:color w:val="000000"/>
                <w:sz w:val="20"/>
                <w:szCs w:val="20"/>
              </w:rPr>
              <w:t>:</w:t>
            </w:r>
          </w:p>
          <w:p w14:paraId="12E15421" w14:textId="1984B38B" w:rsidR="005F633A" w:rsidRPr="00D95C2D" w:rsidRDefault="00153D77" w:rsidP="001B3574">
            <w:pPr>
              <w:spacing w:after="0" w:line="240" w:lineRule="auto"/>
              <w:ind w:left="360"/>
              <w:textAlignment w:val="baseline"/>
              <w:rPr>
                <w:rFonts w:eastAsia="Times New Roman" w:cstheme="minorHAnsi"/>
                <w:color w:val="000000"/>
                <w:sz w:val="20"/>
                <w:szCs w:val="20"/>
              </w:rPr>
            </w:pPr>
            <w:sdt>
              <w:sdtPr>
                <w:rPr>
                  <w:rFonts w:eastAsia="MS Gothic" w:cstheme="minorHAnsi"/>
                </w:rPr>
                <w:id w:val="-48464684"/>
                <w14:checkbox>
                  <w14:checked w14:val="0"/>
                  <w14:checkedState w14:val="2612" w14:font="MS Gothic"/>
                  <w14:uncheckedState w14:val="2610" w14:font="MS Gothic"/>
                </w14:checkbox>
              </w:sdtPr>
              <w:sdtEndPr/>
              <w:sdtContent>
                <w:r w:rsidR="001B3574" w:rsidRPr="00D95C2D">
                  <w:rPr>
                    <w:rFonts w:ascii="Segoe UI Symbol" w:eastAsia="MS Gothic" w:hAnsi="Segoe UI Symbol" w:cs="Segoe UI Symbol"/>
                  </w:rPr>
                  <w:t>☐</w:t>
                </w:r>
              </w:sdtContent>
            </w:sdt>
            <w:r w:rsidR="001B3574" w:rsidRPr="00D95C2D">
              <w:rPr>
                <w:rFonts w:cstheme="minorHAnsi"/>
              </w:rPr>
              <w:t xml:space="preserve"> </w:t>
            </w:r>
            <w:proofErr w:type="gramStart"/>
            <w:r w:rsidR="005F633A" w:rsidRPr="00D95C2D">
              <w:rPr>
                <w:rFonts w:eastAsia="Times New Roman" w:cstheme="minorHAnsi"/>
                <w:color w:val="000000"/>
                <w:sz w:val="20"/>
                <w:szCs w:val="20"/>
              </w:rPr>
              <w:t>Pre K</w:t>
            </w:r>
            <w:proofErr w:type="gramEnd"/>
          </w:p>
          <w:p w14:paraId="696536F3" w14:textId="38167D78" w:rsidR="005F633A" w:rsidRPr="00D95C2D" w:rsidRDefault="00153D77" w:rsidP="001B3574">
            <w:pPr>
              <w:spacing w:after="0" w:line="240" w:lineRule="auto"/>
              <w:ind w:left="360"/>
              <w:textAlignment w:val="baseline"/>
              <w:rPr>
                <w:rFonts w:eastAsia="Times New Roman" w:cstheme="minorHAnsi"/>
                <w:color w:val="000000"/>
                <w:sz w:val="20"/>
                <w:szCs w:val="20"/>
              </w:rPr>
            </w:pPr>
            <w:sdt>
              <w:sdtPr>
                <w:rPr>
                  <w:rFonts w:eastAsia="MS Gothic" w:cstheme="minorHAnsi"/>
                </w:rPr>
                <w:id w:val="-193469038"/>
                <w14:checkbox>
                  <w14:checked w14:val="0"/>
                  <w14:checkedState w14:val="2612" w14:font="MS Gothic"/>
                  <w14:uncheckedState w14:val="2610" w14:font="MS Gothic"/>
                </w14:checkbox>
              </w:sdtPr>
              <w:sdtEndPr/>
              <w:sdtContent>
                <w:r w:rsidR="001B3574" w:rsidRPr="00D95C2D">
                  <w:rPr>
                    <w:rFonts w:ascii="Segoe UI Symbol" w:eastAsia="MS Gothic" w:hAnsi="Segoe UI Symbol" w:cs="Segoe UI Symbol"/>
                  </w:rPr>
                  <w:t>☐</w:t>
                </w:r>
              </w:sdtContent>
            </w:sdt>
            <w:r w:rsidR="001B3574" w:rsidRPr="00D95C2D">
              <w:rPr>
                <w:rFonts w:cstheme="minorHAnsi"/>
              </w:rPr>
              <w:t xml:space="preserve"> </w:t>
            </w:r>
            <w:r w:rsidR="005F633A" w:rsidRPr="00D95C2D">
              <w:rPr>
                <w:rFonts w:eastAsia="Times New Roman" w:cstheme="minorHAnsi"/>
                <w:color w:val="000000"/>
                <w:sz w:val="20"/>
                <w:szCs w:val="20"/>
              </w:rPr>
              <w:t>Elementary</w:t>
            </w:r>
          </w:p>
          <w:p w14:paraId="6AF9F49F" w14:textId="02F8FB32" w:rsidR="005F633A" w:rsidRPr="00D95C2D" w:rsidRDefault="00153D77" w:rsidP="001B3574">
            <w:pPr>
              <w:spacing w:after="0" w:line="240" w:lineRule="auto"/>
              <w:ind w:left="360"/>
              <w:textAlignment w:val="baseline"/>
              <w:rPr>
                <w:rFonts w:eastAsia="Times New Roman" w:cstheme="minorHAnsi"/>
                <w:color w:val="000000"/>
                <w:sz w:val="20"/>
                <w:szCs w:val="20"/>
              </w:rPr>
            </w:pPr>
            <w:sdt>
              <w:sdtPr>
                <w:rPr>
                  <w:rFonts w:eastAsia="MS Gothic" w:cstheme="minorHAnsi"/>
                </w:rPr>
                <w:id w:val="-623376979"/>
                <w14:checkbox>
                  <w14:checked w14:val="0"/>
                  <w14:checkedState w14:val="2612" w14:font="MS Gothic"/>
                  <w14:uncheckedState w14:val="2610" w14:font="MS Gothic"/>
                </w14:checkbox>
              </w:sdtPr>
              <w:sdtEndPr/>
              <w:sdtContent>
                <w:r w:rsidR="001B3574" w:rsidRPr="00D95C2D">
                  <w:rPr>
                    <w:rFonts w:ascii="Segoe UI Symbol" w:eastAsia="MS Gothic" w:hAnsi="Segoe UI Symbol" w:cs="Segoe UI Symbol"/>
                  </w:rPr>
                  <w:t>☐</w:t>
                </w:r>
              </w:sdtContent>
            </w:sdt>
            <w:r w:rsidR="001B3574" w:rsidRPr="00D95C2D">
              <w:rPr>
                <w:rFonts w:cstheme="minorHAnsi"/>
              </w:rPr>
              <w:t xml:space="preserve"> </w:t>
            </w:r>
            <w:r w:rsidR="005F633A" w:rsidRPr="00D95C2D">
              <w:rPr>
                <w:rFonts w:eastAsia="Times New Roman" w:cstheme="minorHAnsi"/>
                <w:color w:val="000000"/>
                <w:sz w:val="20"/>
                <w:szCs w:val="20"/>
              </w:rPr>
              <w:t>Middle/Jr.</w:t>
            </w:r>
          </w:p>
          <w:p w14:paraId="122A6AA1" w14:textId="1058D743" w:rsidR="005F633A" w:rsidRPr="00D95C2D" w:rsidRDefault="00153D77" w:rsidP="001B3574">
            <w:pPr>
              <w:spacing w:after="0" w:line="240" w:lineRule="auto"/>
              <w:ind w:left="360"/>
              <w:textAlignment w:val="baseline"/>
              <w:rPr>
                <w:rFonts w:eastAsia="Times New Roman" w:cstheme="minorHAnsi"/>
                <w:color w:val="000000"/>
                <w:sz w:val="20"/>
                <w:szCs w:val="20"/>
              </w:rPr>
            </w:pPr>
            <w:sdt>
              <w:sdtPr>
                <w:rPr>
                  <w:rFonts w:eastAsia="MS Gothic" w:cstheme="minorHAnsi"/>
                </w:rPr>
                <w:id w:val="-1228689323"/>
                <w14:checkbox>
                  <w14:checked w14:val="0"/>
                  <w14:checkedState w14:val="2612" w14:font="MS Gothic"/>
                  <w14:uncheckedState w14:val="2610" w14:font="MS Gothic"/>
                </w14:checkbox>
              </w:sdtPr>
              <w:sdtEndPr/>
              <w:sdtContent>
                <w:r w:rsidR="001B3574" w:rsidRPr="00D95C2D">
                  <w:rPr>
                    <w:rFonts w:ascii="Segoe UI Symbol" w:eastAsia="MS Gothic" w:hAnsi="Segoe UI Symbol" w:cs="Segoe UI Symbol"/>
                  </w:rPr>
                  <w:t>☐</w:t>
                </w:r>
              </w:sdtContent>
            </w:sdt>
            <w:r w:rsidR="001B3574" w:rsidRPr="00D95C2D">
              <w:rPr>
                <w:rFonts w:cstheme="minorHAnsi"/>
              </w:rPr>
              <w:t xml:space="preserve"> </w:t>
            </w:r>
            <w:r w:rsidR="005F633A" w:rsidRPr="00D95C2D">
              <w:rPr>
                <w:rFonts w:eastAsia="Times New Roman" w:cstheme="minorHAnsi"/>
                <w:color w:val="000000"/>
                <w:sz w:val="20"/>
                <w:szCs w:val="20"/>
              </w:rPr>
              <w:t>High School</w:t>
            </w:r>
          </w:p>
          <w:p w14:paraId="00496780" w14:textId="680DB86C" w:rsidR="005F633A" w:rsidRPr="00D95C2D" w:rsidRDefault="00153D77" w:rsidP="001B3574">
            <w:pPr>
              <w:spacing w:after="0" w:line="240" w:lineRule="auto"/>
              <w:ind w:left="360"/>
              <w:textAlignment w:val="baseline"/>
              <w:rPr>
                <w:rFonts w:eastAsia="Times New Roman" w:cstheme="minorHAnsi"/>
                <w:color w:val="000000"/>
                <w:sz w:val="20"/>
                <w:szCs w:val="20"/>
              </w:rPr>
            </w:pPr>
            <w:sdt>
              <w:sdtPr>
                <w:rPr>
                  <w:rFonts w:eastAsia="MS Gothic" w:cstheme="minorHAnsi"/>
                </w:rPr>
                <w:id w:val="305434712"/>
                <w14:checkbox>
                  <w14:checked w14:val="0"/>
                  <w14:checkedState w14:val="2612" w14:font="MS Gothic"/>
                  <w14:uncheckedState w14:val="2610" w14:font="MS Gothic"/>
                </w14:checkbox>
              </w:sdtPr>
              <w:sdtEndPr/>
              <w:sdtContent>
                <w:r w:rsidR="001B3574" w:rsidRPr="00D95C2D">
                  <w:rPr>
                    <w:rFonts w:ascii="Segoe UI Symbol" w:eastAsia="MS Gothic" w:hAnsi="Segoe UI Symbol" w:cs="Segoe UI Symbol"/>
                  </w:rPr>
                  <w:t>☐</w:t>
                </w:r>
              </w:sdtContent>
            </w:sdt>
            <w:r w:rsidR="001B3574" w:rsidRPr="00D95C2D">
              <w:rPr>
                <w:rFonts w:cstheme="minorHAnsi"/>
              </w:rPr>
              <w:t xml:space="preserve"> </w:t>
            </w:r>
            <w:r w:rsidR="005F633A" w:rsidRPr="00D95C2D">
              <w:rPr>
                <w:rFonts w:eastAsia="Times New Roman" w:cstheme="minorHAnsi"/>
                <w:color w:val="000000"/>
                <w:sz w:val="20"/>
                <w:szCs w:val="20"/>
              </w:rPr>
              <w:t>K-8/K-12</w:t>
            </w:r>
          </w:p>
          <w:p w14:paraId="1B145825" w14:textId="30251395" w:rsidR="005F633A" w:rsidRPr="00D95C2D" w:rsidRDefault="00153D77" w:rsidP="001B3574">
            <w:pPr>
              <w:spacing w:after="0" w:line="240" w:lineRule="auto"/>
              <w:ind w:left="360"/>
              <w:textAlignment w:val="baseline"/>
              <w:rPr>
                <w:rFonts w:eastAsia="Times New Roman" w:cstheme="minorHAnsi"/>
                <w:color w:val="000000"/>
                <w:sz w:val="20"/>
                <w:szCs w:val="20"/>
              </w:rPr>
            </w:pPr>
            <w:sdt>
              <w:sdtPr>
                <w:rPr>
                  <w:rFonts w:eastAsia="MS Gothic" w:cstheme="minorHAnsi"/>
                </w:rPr>
                <w:id w:val="-1938129520"/>
                <w14:checkbox>
                  <w14:checked w14:val="0"/>
                  <w14:checkedState w14:val="2612" w14:font="MS Gothic"/>
                  <w14:uncheckedState w14:val="2610" w14:font="MS Gothic"/>
                </w14:checkbox>
              </w:sdtPr>
              <w:sdtEndPr/>
              <w:sdtContent>
                <w:r w:rsidR="001B3574" w:rsidRPr="00D95C2D">
                  <w:rPr>
                    <w:rFonts w:ascii="Segoe UI Symbol" w:eastAsia="MS Gothic" w:hAnsi="Segoe UI Symbol" w:cs="Segoe UI Symbol"/>
                  </w:rPr>
                  <w:t>☐</w:t>
                </w:r>
              </w:sdtContent>
            </w:sdt>
            <w:r w:rsidR="001B3574" w:rsidRPr="00D95C2D">
              <w:rPr>
                <w:rFonts w:cstheme="minorHAnsi"/>
              </w:rPr>
              <w:t xml:space="preserve"> </w:t>
            </w:r>
            <w:r w:rsidR="005F633A" w:rsidRPr="00D95C2D">
              <w:rPr>
                <w:rFonts w:eastAsia="Times New Roman" w:cstheme="minorHAnsi"/>
                <w:color w:val="000000"/>
                <w:sz w:val="20"/>
                <w:szCs w:val="20"/>
              </w:rPr>
              <w:t>Other _______________</w:t>
            </w:r>
          </w:p>
        </w:tc>
        <w:tc>
          <w:tcPr>
            <w:tcW w:w="3599" w:type="dxa"/>
            <w:tcMar>
              <w:top w:w="0" w:type="dxa"/>
              <w:left w:w="108" w:type="dxa"/>
              <w:bottom w:w="0" w:type="dxa"/>
              <w:right w:w="108" w:type="dxa"/>
            </w:tcMar>
            <w:hideMark/>
          </w:tcPr>
          <w:p w14:paraId="76863139" w14:textId="77777777" w:rsidR="005F633A" w:rsidRPr="00D95C2D" w:rsidRDefault="005F633A" w:rsidP="001F576D">
            <w:pPr>
              <w:spacing w:after="0" w:line="240" w:lineRule="auto"/>
              <w:rPr>
                <w:rFonts w:eastAsia="Times New Roman" w:cstheme="minorHAnsi"/>
                <w:color w:val="000000"/>
                <w:sz w:val="20"/>
                <w:szCs w:val="20"/>
              </w:rPr>
            </w:pPr>
          </w:p>
        </w:tc>
      </w:tr>
    </w:tbl>
    <w:p w14:paraId="5156A204" w14:textId="77777777" w:rsidR="005F633A" w:rsidRPr="00D95C2D" w:rsidRDefault="005F633A" w:rsidP="005F633A">
      <w:pPr>
        <w:spacing w:after="40" w:line="240" w:lineRule="auto"/>
        <w:rPr>
          <w:rFonts w:eastAsia="Times New Roman" w:cstheme="minorHAnsi"/>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6"/>
        <w:gridCol w:w="2997"/>
        <w:gridCol w:w="2997"/>
      </w:tblGrid>
      <w:tr w:rsidR="005F633A" w:rsidRPr="00D95C2D" w14:paraId="336118C4" w14:textId="77777777" w:rsidTr="001F576D">
        <w:tc>
          <w:tcPr>
            <w:tcW w:w="2996" w:type="dxa"/>
          </w:tcPr>
          <w:p w14:paraId="03924188" w14:textId="77777777" w:rsidR="005F633A" w:rsidRPr="00D95C2D" w:rsidRDefault="005F633A" w:rsidP="001F576D">
            <w:pPr>
              <w:spacing w:after="40"/>
              <w:rPr>
                <w:rFonts w:eastAsia="Times New Roman" w:cstheme="minorHAnsi"/>
                <w:b/>
                <w:bCs/>
                <w:color w:val="000000"/>
                <w:sz w:val="20"/>
                <w:szCs w:val="20"/>
              </w:rPr>
            </w:pPr>
            <w:r w:rsidRPr="00D95C2D">
              <w:rPr>
                <w:rFonts w:eastAsia="Times New Roman" w:cstheme="minorHAnsi"/>
                <w:b/>
                <w:bCs/>
                <w:color w:val="000000"/>
                <w:sz w:val="20"/>
                <w:szCs w:val="20"/>
              </w:rPr>
              <w:t>Enrollment</w:t>
            </w:r>
          </w:p>
          <w:p w14:paraId="2789AAEE" w14:textId="67A8496B" w:rsidR="005F633A" w:rsidRPr="00D95C2D" w:rsidRDefault="005F633A" w:rsidP="00CB56D5">
            <w:pPr>
              <w:spacing w:after="40"/>
              <w:rPr>
                <w:rFonts w:cstheme="minorHAnsi"/>
                <w:b/>
                <w:u w:val="single"/>
              </w:rPr>
            </w:pPr>
            <w:r w:rsidRPr="00D95C2D">
              <w:rPr>
                <w:rFonts w:eastAsia="Times New Roman" w:cstheme="minorHAnsi"/>
                <w:color w:val="000000"/>
                <w:sz w:val="20"/>
                <w:szCs w:val="20"/>
              </w:rPr>
              <w:t>School Enrollment Total</w:t>
            </w:r>
            <w:r w:rsidR="00434CE7" w:rsidRPr="00D95C2D">
              <w:rPr>
                <w:rFonts w:eastAsia="Times New Roman" w:cstheme="minorHAnsi"/>
                <w:color w:val="000000"/>
                <w:sz w:val="20"/>
                <w:szCs w:val="20"/>
              </w:rPr>
              <w:t xml:space="preserve"> </w:t>
            </w:r>
            <w:r w:rsidR="00434CE7" w:rsidRPr="00D95C2D">
              <w:rPr>
                <w:rFonts w:eastAsia="Times New Roman" w:cstheme="minorHAnsi"/>
                <w:b/>
                <w:bCs/>
                <w:color w:val="000000"/>
                <w:sz w:val="20"/>
                <w:szCs w:val="20"/>
              </w:rPr>
              <w:t>_______</w:t>
            </w:r>
          </w:p>
          <w:p w14:paraId="676F263B" w14:textId="77777777" w:rsidR="005F633A" w:rsidRPr="00D95C2D" w:rsidRDefault="005F633A" w:rsidP="001F576D">
            <w:pPr>
              <w:spacing w:after="40"/>
              <w:rPr>
                <w:rFonts w:eastAsia="Times New Roman" w:cstheme="minorHAnsi"/>
                <w:color w:val="000000"/>
                <w:sz w:val="20"/>
                <w:szCs w:val="20"/>
              </w:rPr>
            </w:pPr>
          </w:p>
        </w:tc>
        <w:tc>
          <w:tcPr>
            <w:tcW w:w="2997" w:type="dxa"/>
          </w:tcPr>
          <w:p w14:paraId="2E1A80FF" w14:textId="77777777" w:rsidR="005F633A" w:rsidRPr="00D95C2D" w:rsidRDefault="005F633A" w:rsidP="001F576D">
            <w:pPr>
              <w:spacing w:after="40"/>
              <w:rPr>
                <w:rFonts w:eastAsia="Times New Roman" w:cstheme="minorHAnsi"/>
              </w:rPr>
            </w:pPr>
            <w:r w:rsidRPr="00D95C2D">
              <w:rPr>
                <w:rFonts w:eastAsia="Times New Roman" w:cstheme="minorHAnsi"/>
                <w:b/>
                <w:bCs/>
                <w:color w:val="000000"/>
                <w:sz w:val="20"/>
                <w:szCs w:val="20"/>
              </w:rPr>
              <w:t>NUMBER</w:t>
            </w:r>
            <w:r w:rsidRPr="00D95C2D">
              <w:rPr>
                <w:rFonts w:eastAsia="Times New Roman" w:cstheme="minorHAnsi"/>
                <w:color w:val="000000"/>
                <w:sz w:val="20"/>
                <w:szCs w:val="20"/>
              </w:rPr>
              <w:t xml:space="preserve"> of students who are:</w:t>
            </w:r>
          </w:p>
          <w:p w14:paraId="5426AC52" w14:textId="6503CA56" w:rsidR="005F633A" w:rsidRPr="00D95C2D" w:rsidRDefault="005F633A" w:rsidP="001F576D">
            <w:pPr>
              <w:spacing w:after="40"/>
              <w:rPr>
                <w:rFonts w:eastAsia="Times New Roman" w:cstheme="minorHAnsi"/>
                <w:u w:val="single"/>
              </w:rPr>
            </w:pPr>
            <w:r w:rsidRPr="00D95C2D">
              <w:rPr>
                <w:rFonts w:eastAsia="Times New Roman" w:cstheme="minorHAnsi"/>
                <w:color w:val="000000"/>
                <w:sz w:val="20"/>
                <w:szCs w:val="20"/>
              </w:rPr>
              <w:t xml:space="preserve">African American </w:t>
            </w:r>
            <w:r w:rsidR="00434CE7" w:rsidRPr="00D95C2D">
              <w:rPr>
                <w:rFonts w:eastAsia="Times New Roman" w:cstheme="minorHAnsi"/>
                <w:color w:val="000000"/>
                <w:sz w:val="20"/>
                <w:szCs w:val="20"/>
                <w:u w:val="single"/>
              </w:rPr>
              <w:tab/>
            </w:r>
          </w:p>
          <w:p w14:paraId="215EBA56" w14:textId="255F4F15" w:rsidR="005F633A" w:rsidRPr="00D95C2D" w:rsidRDefault="005F633A" w:rsidP="001F576D">
            <w:pPr>
              <w:spacing w:after="40"/>
              <w:rPr>
                <w:rFonts w:eastAsia="Times New Roman" w:cstheme="minorHAnsi"/>
                <w:color w:val="000000"/>
                <w:sz w:val="20"/>
                <w:szCs w:val="20"/>
                <w:u w:val="single"/>
              </w:rPr>
            </w:pPr>
            <w:r w:rsidRPr="00D95C2D">
              <w:rPr>
                <w:rFonts w:eastAsia="Times New Roman" w:cstheme="minorHAnsi"/>
                <w:color w:val="000000"/>
                <w:sz w:val="20"/>
                <w:szCs w:val="20"/>
              </w:rPr>
              <w:t xml:space="preserve">Asian/Pacific Islander </w:t>
            </w:r>
            <w:r w:rsidR="00434CE7" w:rsidRPr="00D95C2D">
              <w:rPr>
                <w:rFonts w:eastAsia="Times New Roman" w:cstheme="minorHAnsi"/>
                <w:color w:val="000000"/>
                <w:sz w:val="20"/>
                <w:szCs w:val="20"/>
                <w:u w:val="single"/>
              </w:rPr>
              <w:tab/>
            </w:r>
          </w:p>
          <w:p w14:paraId="1D1E514B" w14:textId="246B6160" w:rsidR="00D93866" w:rsidRPr="00D95C2D" w:rsidRDefault="00D93866" w:rsidP="00D93866">
            <w:pPr>
              <w:spacing w:after="40"/>
              <w:rPr>
                <w:rFonts w:eastAsia="Times New Roman" w:cstheme="minorHAnsi"/>
                <w:color w:val="000000"/>
                <w:sz w:val="20"/>
                <w:szCs w:val="20"/>
                <w:u w:val="single"/>
              </w:rPr>
            </w:pPr>
            <w:r w:rsidRPr="00D95C2D">
              <w:rPr>
                <w:rFonts w:eastAsia="Times New Roman" w:cstheme="minorHAnsi"/>
                <w:color w:val="000000"/>
                <w:sz w:val="20"/>
                <w:szCs w:val="20"/>
              </w:rPr>
              <w:t xml:space="preserve">Latinx </w:t>
            </w:r>
            <w:r w:rsidR="00434CE7" w:rsidRPr="00D95C2D">
              <w:rPr>
                <w:rFonts w:eastAsia="Times New Roman" w:cstheme="minorHAnsi"/>
                <w:color w:val="000000"/>
                <w:sz w:val="20"/>
                <w:szCs w:val="20"/>
                <w:u w:val="single"/>
              </w:rPr>
              <w:tab/>
            </w:r>
            <w:r w:rsidR="00434CE7" w:rsidRPr="00D95C2D">
              <w:rPr>
                <w:rFonts w:eastAsia="Times New Roman" w:cstheme="minorHAnsi"/>
                <w:color w:val="000000"/>
                <w:sz w:val="20"/>
                <w:szCs w:val="20"/>
                <w:u w:val="single"/>
              </w:rPr>
              <w:tab/>
            </w:r>
            <w:r w:rsidR="00434CE7" w:rsidRPr="00D95C2D">
              <w:rPr>
                <w:rFonts w:eastAsia="Times New Roman" w:cstheme="minorHAnsi"/>
                <w:color w:val="000000"/>
                <w:sz w:val="20"/>
                <w:szCs w:val="20"/>
                <w:u w:val="single"/>
              </w:rPr>
              <w:tab/>
            </w:r>
          </w:p>
          <w:p w14:paraId="540A62AF" w14:textId="113900DB" w:rsidR="00E51E8C" w:rsidRPr="00D95C2D" w:rsidRDefault="00E51E8C" w:rsidP="00E51E8C">
            <w:pPr>
              <w:spacing w:after="40"/>
              <w:rPr>
                <w:rFonts w:eastAsia="Times New Roman" w:cstheme="minorHAnsi"/>
                <w:color w:val="000000"/>
                <w:sz w:val="20"/>
                <w:szCs w:val="20"/>
                <w:u w:val="single"/>
              </w:rPr>
            </w:pPr>
            <w:r w:rsidRPr="00D95C2D">
              <w:rPr>
                <w:rFonts w:eastAsia="Times New Roman" w:cstheme="minorHAnsi"/>
                <w:color w:val="000000"/>
                <w:sz w:val="20"/>
                <w:szCs w:val="20"/>
              </w:rPr>
              <w:t xml:space="preserve">Multi-Racial </w:t>
            </w:r>
            <w:r w:rsidR="00434CE7" w:rsidRPr="00D95C2D">
              <w:rPr>
                <w:rFonts w:eastAsia="Times New Roman" w:cstheme="minorHAnsi"/>
                <w:color w:val="000000"/>
                <w:sz w:val="20"/>
                <w:szCs w:val="20"/>
                <w:u w:val="single"/>
              </w:rPr>
              <w:tab/>
            </w:r>
            <w:r w:rsidR="00434CE7" w:rsidRPr="00D95C2D">
              <w:rPr>
                <w:rFonts w:eastAsia="Times New Roman" w:cstheme="minorHAnsi"/>
                <w:color w:val="000000"/>
                <w:sz w:val="20"/>
                <w:szCs w:val="20"/>
                <w:u w:val="single"/>
              </w:rPr>
              <w:tab/>
            </w:r>
          </w:p>
          <w:p w14:paraId="4A1F33A8" w14:textId="367945CC" w:rsidR="005F633A" w:rsidRPr="00D95C2D" w:rsidRDefault="005F633A" w:rsidP="001F576D">
            <w:pPr>
              <w:spacing w:after="40"/>
              <w:rPr>
                <w:rFonts w:eastAsia="Times New Roman" w:cstheme="minorHAnsi"/>
                <w:u w:val="single"/>
              </w:rPr>
            </w:pPr>
            <w:r w:rsidRPr="00D95C2D">
              <w:rPr>
                <w:rFonts w:eastAsia="Times New Roman" w:cstheme="minorHAnsi"/>
                <w:color w:val="000000"/>
                <w:sz w:val="20"/>
                <w:szCs w:val="20"/>
              </w:rPr>
              <w:t xml:space="preserve">Native American </w:t>
            </w:r>
            <w:r w:rsidR="00434CE7" w:rsidRPr="00D95C2D">
              <w:rPr>
                <w:rFonts w:eastAsia="Times New Roman" w:cstheme="minorHAnsi"/>
                <w:color w:val="000000"/>
                <w:sz w:val="20"/>
                <w:szCs w:val="20"/>
                <w:u w:val="single"/>
              </w:rPr>
              <w:tab/>
            </w:r>
            <w:r w:rsidR="00434CE7" w:rsidRPr="00D95C2D">
              <w:rPr>
                <w:rFonts w:eastAsia="Times New Roman" w:cstheme="minorHAnsi"/>
                <w:color w:val="000000"/>
                <w:sz w:val="20"/>
                <w:szCs w:val="20"/>
                <w:u w:val="single"/>
              </w:rPr>
              <w:tab/>
            </w:r>
          </w:p>
          <w:p w14:paraId="0A9C78A3" w14:textId="491E3F72" w:rsidR="00D93866" w:rsidRPr="00D95C2D" w:rsidRDefault="00D93866" w:rsidP="00D93866">
            <w:pPr>
              <w:spacing w:after="40"/>
              <w:rPr>
                <w:rFonts w:eastAsia="Times New Roman" w:cstheme="minorHAnsi"/>
                <w:u w:val="single"/>
              </w:rPr>
            </w:pPr>
            <w:r w:rsidRPr="00D95C2D">
              <w:rPr>
                <w:rFonts w:eastAsia="Times New Roman" w:cstheme="minorHAnsi"/>
                <w:color w:val="000000"/>
                <w:sz w:val="20"/>
                <w:szCs w:val="20"/>
              </w:rPr>
              <w:t xml:space="preserve">White </w:t>
            </w:r>
            <w:r w:rsidR="00434CE7" w:rsidRPr="00D95C2D">
              <w:rPr>
                <w:rFonts w:eastAsia="Times New Roman" w:cstheme="minorHAnsi"/>
                <w:color w:val="000000"/>
                <w:sz w:val="20"/>
                <w:szCs w:val="20"/>
                <w:u w:val="single"/>
              </w:rPr>
              <w:tab/>
            </w:r>
            <w:r w:rsidR="00434CE7" w:rsidRPr="00D95C2D">
              <w:rPr>
                <w:rFonts w:eastAsia="Times New Roman" w:cstheme="minorHAnsi"/>
                <w:color w:val="000000"/>
                <w:sz w:val="20"/>
                <w:szCs w:val="20"/>
                <w:u w:val="single"/>
              </w:rPr>
              <w:tab/>
            </w:r>
            <w:r w:rsidR="00434CE7" w:rsidRPr="00D95C2D">
              <w:rPr>
                <w:rFonts w:eastAsia="Times New Roman" w:cstheme="minorHAnsi"/>
                <w:color w:val="000000"/>
                <w:sz w:val="20"/>
                <w:szCs w:val="20"/>
                <w:u w:val="single"/>
              </w:rPr>
              <w:tab/>
            </w:r>
          </w:p>
          <w:p w14:paraId="66CBC161" w14:textId="77777777" w:rsidR="005F633A" w:rsidRPr="00D95C2D" w:rsidRDefault="005F633A" w:rsidP="001F576D">
            <w:pPr>
              <w:spacing w:after="40"/>
              <w:rPr>
                <w:rFonts w:eastAsia="Times New Roman" w:cstheme="minorHAnsi"/>
                <w:color w:val="000000"/>
                <w:sz w:val="20"/>
                <w:szCs w:val="20"/>
              </w:rPr>
            </w:pPr>
          </w:p>
        </w:tc>
        <w:tc>
          <w:tcPr>
            <w:tcW w:w="2997" w:type="dxa"/>
          </w:tcPr>
          <w:p w14:paraId="31C684CD" w14:textId="130DE679" w:rsidR="005F633A" w:rsidRPr="00D95C2D" w:rsidRDefault="005F633A" w:rsidP="001F576D">
            <w:pPr>
              <w:spacing w:after="40"/>
              <w:rPr>
                <w:rFonts w:eastAsia="Times New Roman" w:cstheme="minorHAnsi"/>
              </w:rPr>
            </w:pPr>
            <w:r w:rsidRPr="00D95C2D">
              <w:rPr>
                <w:rFonts w:eastAsia="Times New Roman" w:cstheme="minorHAnsi"/>
                <w:b/>
                <w:bCs/>
                <w:color w:val="000000"/>
                <w:sz w:val="20"/>
                <w:szCs w:val="20"/>
              </w:rPr>
              <w:t>NUMBER</w:t>
            </w:r>
            <w:r w:rsidRPr="00D95C2D">
              <w:rPr>
                <w:rFonts w:eastAsia="Times New Roman" w:cstheme="minorHAnsi"/>
                <w:color w:val="000000"/>
                <w:sz w:val="20"/>
                <w:szCs w:val="20"/>
              </w:rPr>
              <w:t xml:space="preserve"> of students:</w:t>
            </w:r>
          </w:p>
          <w:p w14:paraId="27E168CB" w14:textId="6C05C1E4" w:rsidR="005F633A" w:rsidRPr="00D95C2D" w:rsidRDefault="005F633A" w:rsidP="001F576D">
            <w:pPr>
              <w:spacing w:after="40"/>
              <w:rPr>
                <w:rFonts w:eastAsia="Times New Roman" w:cstheme="minorHAnsi"/>
                <w:u w:val="single"/>
              </w:rPr>
            </w:pPr>
            <w:r w:rsidRPr="00D95C2D">
              <w:rPr>
                <w:rFonts w:eastAsia="Times New Roman" w:cstheme="minorHAnsi"/>
                <w:color w:val="000000"/>
                <w:sz w:val="20"/>
                <w:szCs w:val="20"/>
              </w:rPr>
              <w:t xml:space="preserve">With IEPs </w:t>
            </w:r>
            <w:r w:rsidR="00DF2649" w:rsidRPr="00D95C2D">
              <w:rPr>
                <w:rFonts w:eastAsia="Times New Roman" w:cstheme="minorHAnsi"/>
                <w:color w:val="000000"/>
                <w:sz w:val="20"/>
                <w:szCs w:val="20"/>
                <w:u w:val="single"/>
              </w:rPr>
              <w:tab/>
            </w:r>
            <w:r w:rsidR="00DF2649" w:rsidRPr="00D95C2D">
              <w:rPr>
                <w:rFonts w:eastAsia="Times New Roman" w:cstheme="minorHAnsi"/>
                <w:color w:val="000000"/>
                <w:sz w:val="20"/>
                <w:szCs w:val="20"/>
                <w:u w:val="single"/>
              </w:rPr>
              <w:tab/>
            </w:r>
          </w:p>
          <w:p w14:paraId="0D7DEFB1" w14:textId="417975FB" w:rsidR="005F633A" w:rsidRPr="00D95C2D" w:rsidRDefault="00946FC1" w:rsidP="001F576D">
            <w:pPr>
              <w:rPr>
                <w:rFonts w:eastAsia="Times New Roman" w:cstheme="minorHAnsi"/>
                <w:color w:val="000000"/>
                <w:sz w:val="20"/>
                <w:szCs w:val="20"/>
                <w:u w:val="single"/>
              </w:rPr>
            </w:pPr>
            <w:r w:rsidRPr="00D95C2D">
              <w:rPr>
                <w:rFonts w:eastAsia="Times New Roman" w:cstheme="minorHAnsi"/>
                <w:color w:val="000000"/>
                <w:sz w:val="20"/>
                <w:szCs w:val="20"/>
              </w:rPr>
              <w:t>Qualify fo</w:t>
            </w:r>
            <w:r w:rsidR="0078644D" w:rsidRPr="00D95C2D">
              <w:rPr>
                <w:rFonts w:eastAsia="Times New Roman" w:cstheme="minorHAnsi"/>
                <w:color w:val="000000"/>
                <w:sz w:val="20"/>
                <w:szCs w:val="20"/>
              </w:rPr>
              <w:t xml:space="preserve">r F/R Lunch </w:t>
            </w:r>
            <w:r w:rsidR="00DF2649" w:rsidRPr="00D95C2D">
              <w:rPr>
                <w:rFonts w:eastAsia="Times New Roman" w:cstheme="minorHAnsi"/>
                <w:color w:val="000000"/>
                <w:sz w:val="20"/>
                <w:szCs w:val="20"/>
                <w:u w:val="single"/>
              </w:rPr>
              <w:tab/>
            </w:r>
          </w:p>
        </w:tc>
      </w:tr>
    </w:tbl>
    <w:p w14:paraId="2AF1AEA1" w14:textId="208A28E8" w:rsidR="005F633A" w:rsidRPr="00D95C2D" w:rsidRDefault="00257BB4" w:rsidP="008030C1">
      <w:pPr>
        <w:jc w:val="center"/>
        <w:rPr>
          <w:rFonts w:cstheme="minorHAnsi"/>
          <w:bCs/>
          <w:sz w:val="32"/>
          <w:szCs w:val="32"/>
        </w:rPr>
      </w:pPr>
      <w:r w:rsidRPr="00D95C2D">
        <w:rPr>
          <w:rFonts w:cstheme="minorHAnsi"/>
          <w:bCs/>
          <w:sz w:val="32"/>
          <w:szCs w:val="32"/>
        </w:rPr>
        <w:t xml:space="preserve">General </w:t>
      </w:r>
      <w:r w:rsidR="004822AE" w:rsidRPr="00D95C2D">
        <w:rPr>
          <w:rFonts w:cstheme="minorHAnsi"/>
          <w:bCs/>
          <w:sz w:val="32"/>
          <w:szCs w:val="32"/>
        </w:rPr>
        <w:t>Impact</w:t>
      </w:r>
    </w:p>
    <w:p w14:paraId="5C2BFB8F" w14:textId="77777777" w:rsidR="0025056F" w:rsidRPr="00D95C2D" w:rsidRDefault="0025056F" w:rsidP="00FF0066">
      <w:pPr>
        <w:rPr>
          <w:rFonts w:eastAsia="Times New Roman" w:cstheme="minorHAnsi"/>
          <w:color w:val="000000"/>
          <w:sz w:val="32"/>
          <w:szCs w:val="32"/>
        </w:rPr>
      </w:pPr>
      <w:r w:rsidRPr="00D95C2D">
        <w:rPr>
          <w:rFonts w:eastAsia="Times New Roman" w:cstheme="minorHAnsi"/>
          <w:color w:val="000000"/>
          <w:sz w:val="32"/>
          <w:szCs w:val="32"/>
        </w:rPr>
        <w:t>Climate Survey</w:t>
      </w:r>
    </w:p>
    <w:p w14:paraId="1E5E8447" w14:textId="77777777" w:rsidR="0025056F" w:rsidRPr="00D95C2D" w:rsidRDefault="0025056F" w:rsidP="0025056F">
      <w:pPr>
        <w:spacing w:after="0" w:line="240" w:lineRule="auto"/>
        <w:jc w:val="center"/>
        <w:rPr>
          <w:rFonts w:eastAsia="Times New Roman" w:cstheme="minorHAnsi"/>
          <w:sz w:val="20"/>
          <w:szCs w:val="20"/>
        </w:rPr>
      </w:pPr>
      <w:r w:rsidRPr="00D95C2D">
        <w:rPr>
          <w:rFonts w:eastAsia="Times New Roman" w:cstheme="minorHAnsi"/>
          <w:color w:val="000000"/>
          <w:sz w:val="20"/>
          <w:szCs w:val="20"/>
        </w:rPr>
        <w:t>Select one</w:t>
      </w:r>
    </w:p>
    <w:p w14:paraId="2B055DC7" w14:textId="0E46BA74" w:rsidR="0025056F" w:rsidRPr="00D95C2D" w:rsidRDefault="00153D77" w:rsidP="001B3574">
      <w:pPr>
        <w:spacing w:after="0"/>
        <w:ind w:left="360"/>
        <w:rPr>
          <w:rFonts w:cstheme="minorHAnsi"/>
        </w:rPr>
      </w:pPr>
      <w:sdt>
        <w:sdtPr>
          <w:rPr>
            <w:rFonts w:eastAsia="MS Gothic" w:cstheme="minorHAnsi"/>
          </w:rPr>
          <w:id w:val="1014876947"/>
          <w14:checkbox>
            <w14:checked w14:val="0"/>
            <w14:checkedState w14:val="2612" w14:font="MS Gothic"/>
            <w14:uncheckedState w14:val="2610" w14:font="MS Gothic"/>
          </w14:checkbox>
        </w:sdtPr>
        <w:sdtEndPr/>
        <w:sdtContent>
          <w:r w:rsidR="001B3574" w:rsidRPr="00D95C2D">
            <w:rPr>
              <w:rFonts w:ascii="Segoe UI Symbol" w:eastAsia="MS Gothic" w:hAnsi="Segoe UI Symbol" w:cs="Segoe UI Symbol"/>
            </w:rPr>
            <w:t>☐</w:t>
          </w:r>
        </w:sdtContent>
      </w:sdt>
      <w:r w:rsidR="001B3574" w:rsidRPr="00D95C2D">
        <w:rPr>
          <w:rFonts w:cstheme="minorHAnsi"/>
        </w:rPr>
        <w:t xml:space="preserve"> </w:t>
      </w:r>
      <w:r w:rsidR="0025056F" w:rsidRPr="00D95C2D">
        <w:rPr>
          <w:rFonts w:cstheme="minorHAnsi"/>
        </w:rPr>
        <w:t>PBIS</w:t>
      </w:r>
      <w:r w:rsidR="0025056F" w:rsidRPr="00D95C2D">
        <w:rPr>
          <w:rFonts w:cstheme="minorHAnsi"/>
          <w:i/>
          <w:iCs/>
        </w:rPr>
        <w:t>Apps</w:t>
      </w:r>
      <w:r w:rsidR="0025056F" w:rsidRPr="00D95C2D">
        <w:rPr>
          <w:rFonts w:cstheme="minorHAnsi"/>
        </w:rPr>
        <w:t xml:space="preserve"> School Climate Survey (survey </w:t>
      </w:r>
      <w:r w:rsidR="0025056F" w:rsidRPr="00D95C2D">
        <w:rPr>
          <w:rFonts w:eastAsia="Arial" w:cstheme="minorHAnsi"/>
          <w:color w:val="000000"/>
        </w:rPr>
        <w:t>≥</w:t>
      </w:r>
      <w:r w:rsidR="000A5598" w:rsidRPr="00D95C2D">
        <w:rPr>
          <w:rFonts w:eastAsia="Arial" w:cstheme="minorHAnsi"/>
          <w:color w:val="000000"/>
        </w:rPr>
        <w:t xml:space="preserve"> </w:t>
      </w:r>
      <w:r w:rsidR="0025056F" w:rsidRPr="00D95C2D">
        <w:rPr>
          <w:rFonts w:cstheme="minorHAnsi"/>
        </w:rPr>
        <w:t>80% of *eligible students)</w:t>
      </w:r>
    </w:p>
    <w:p w14:paraId="07EB67CC" w14:textId="7AF11886" w:rsidR="0025056F" w:rsidRPr="00D95C2D" w:rsidRDefault="00153D77" w:rsidP="001B3574">
      <w:pPr>
        <w:spacing w:after="0"/>
        <w:ind w:left="360"/>
        <w:rPr>
          <w:rFonts w:cstheme="minorHAnsi"/>
        </w:rPr>
      </w:pPr>
      <w:sdt>
        <w:sdtPr>
          <w:rPr>
            <w:rFonts w:eastAsia="MS Gothic" w:cstheme="minorHAnsi"/>
          </w:rPr>
          <w:id w:val="826027296"/>
          <w14:checkbox>
            <w14:checked w14:val="0"/>
            <w14:checkedState w14:val="2612" w14:font="MS Gothic"/>
            <w14:uncheckedState w14:val="2610" w14:font="MS Gothic"/>
          </w14:checkbox>
        </w:sdtPr>
        <w:sdtEndPr/>
        <w:sdtContent>
          <w:r w:rsidR="001B3574" w:rsidRPr="00D95C2D">
            <w:rPr>
              <w:rFonts w:ascii="Segoe UI Symbol" w:eastAsia="MS Gothic" w:hAnsi="Segoe UI Symbol" w:cs="Segoe UI Symbol"/>
            </w:rPr>
            <w:t>☐</w:t>
          </w:r>
        </w:sdtContent>
      </w:sdt>
      <w:r w:rsidR="001B3574" w:rsidRPr="00D95C2D">
        <w:rPr>
          <w:rFonts w:cstheme="minorHAnsi"/>
        </w:rPr>
        <w:t xml:space="preserve"> </w:t>
      </w:r>
      <w:r w:rsidR="0025056F" w:rsidRPr="00D95C2D">
        <w:rPr>
          <w:rFonts w:cstheme="minorHAnsi"/>
        </w:rPr>
        <w:t xml:space="preserve">District Selected/Created Survey (survey </w:t>
      </w:r>
      <w:r w:rsidR="0025056F" w:rsidRPr="00D95C2D">
        <w:rPr>
          <w:rFonts w:eastAsia="Arial" w:cstheme="minorHAnsi"/>
          <w:color w:val="000000"/>
        </w:rPr>
        <w:t>≥</w:t>
      </w:r>
      <w:r w:rsidR="000A5598" w:rsidRPr="00D95C2D">
        <w:rPr>
          <w:rFonts w:eastAsia="Arial" w:cstheme="minorHAnsi"/>
          <w:color w:val="000000"/>
        </w:rPr>
        <w:t xml:space="preserve"> </w:t>
      </w:r>
      <w:r w:rsidR="0025056F" w:rsidRPr="00D95C2D">
        <w:rPr>
          <w:rFonts w:cstheme="minorHAnsi"/>
        </w:rPr>
        <w:t>80% of *eligible students)</w:t>
      </w:r>
    </w:p>
    <w:p w14:paraId="6CF9C20A" w14:textId="26CBFE8C" w:rsidR="0025056F" w:rsidRPr="00D95C2D" w:rsidRDefault="00153D77" w:rsidP="001B3574">
      <w:pPr>
        <w:spacing w:after="0"/>
        <w:ind w:left="360"/>
        <w:rPr>
          <w:rFonts w:cstheme="minorHAnsi"/>
        </w:rPr>
      </w:pPr>
      <w:sdt>
        <w:sdtPr>
          <w:rPr>
            <w:rFonts w:eastAsia="MS Gothic" w:cstheme="minorHAnsi"/>
          </w:rPr>
          <w:id w:val="328106128"/>
          <w14:checkbox>
            <w14:checked w14:val="0"/>
            <w14:checkedState w14:val="2612" w14:font="MS Gothic"/>
            <w14:uncheckedState w14:val="2610" w14:font="MS Gothic"/>
          </w14:checkbox>
        </w:sdtPr>
        <w:sdtEndPr/>
        <w:sdtContent>
          <w:r w:rsidR="001B3574" w:rsidRPr="00D95C2D">
            <w:rPr>
              <w:rFonts w:ascii="Segoe UI Symbol" w:eastAsia="MS Gothic" w:hAnsi="Segoe UI Symbol" w:cs="Segoe UI Symbol"/>
            </w:rPr>
            <w:t>☐</w:t>
          </w:r>
        </w:sdtContent>
      </w:sdt>
      <w:r w:rsidR="001B3574" w:rsidRPr="00D95C2D">
        <w:rPr>
          <w:rFonts w:cstheme="minorHAnsi"/>
        </w:rPr>
        <w:t xml:space="preserve"> </w:t>
      </w:r>
      <w:r w:rsidR="0025056F" w:rsidRPr="00D95C2D">
        <w:rPr>
          <w:rFonts w:cstheme="minorHAnsi"/>
        </w:rPr>
        <w:t xml:space="preserve">Staff or family climate survey (survey </w:t>
      </w:r>
      <w:r w:rsidR="0025056F" w:rsidRPr="00D95C2D">
        <w:rPr>
          <w:rFonts w:eastAsia="Arial" w:cstheme="minorHAnsi"/>
          <w:color w:val="000000"/>
        </w:rPr>
        <w:t>≥</w:t>
      </w:r>
      <w:r w:rsidR="000A5598" w:rsidRPr="00D95C2D">
        <w:rPr>
          <w:rFonts w:eastAsia="Arial" w:cstheme="minorHAnsi"/>
          <w:color w:val="000000"/>
        </w:rPr>
        <w:t xml:space="preserve"> </w:t>
      </w:r>
      <w:r w:rsidR="0025056F" w:rsidRPr="00D95C2D">
        <w:rPr>
          <w:rFonts w:cstheme="minorHAnsi"/>
        </w:rPr>
        <w:t xml:space="preserve">80% of *eligible staff, or </w:t>
      </w:r>
      <w:r w:rsidR="000A5598" w:rsidRPr="00D95C2D">
        <w:rPr>
          <w:rFonts w:eastAsia="Arial" w:cstheme="minorHAnsi"/>
          <w:color w:val="000000"/>
        </w:rPr>
        <w:t xml:space="preserve">≥ </w:t>
      </w:r>
      <w:r w:rsidR="00597489" w:rsidRPr="00D95C2D">
        <w:rPr>
          <w:rFonts w:cstheme="minorHAnsi"/>
        </w:rPr>
        <w:t>2</w:t>
      </w:r>
      <w:r w:rsidR="0025056F" w:rsidRPr="00D95C2D">
        <w:rPr>
          <w:rFonts w:cstheme="minorHAnsi"/>
        </w:rPr>
        <w:t>0% response rate of family members)</w:t>
      </w:r>
    </w:p>
    <w:p w14:paraId="4495FE08" w14:textId="1FA56317" w:rsidR="0025056F" w:rsidRPr="00D95C2D" w:rsidRDefault="0025056F" w:rsidP="0025056F">
      <w:pPr>
        <w:rPr>
          <w:rFonts w:cstheme="minorHAnsi"/>
        </w:rPr>
      </w:pPr>
      <w:r w:rsidRPr="00D95C2D">
        <w:rPr>
          <w:rFonts w:cstheme="minorHAnsi"/>
        </w:rPr>
        <w:t>*</w:t>
      </w:r>
      <w:r w:rsidR="000A5598" w:rsidRPr="00D95C2D">
        <w:rPr>
          <w:rFonts w:cstheme="minorHAnsi"/>
        </w:rPr>
        <w:t>I</w:t>
      </w:r>
      <w:r w:rsidRPr="00D95C2D">
        <w:rPr>
          <w:rFonts w:cstheme="minorHAnsi"/>
        </w:rPr>
        <w:t>t is preferred that schools administer their chosen climate survey to students; however, there are some instances where it is appropriate and more practical to survey staff or parents (i.e., early childhood settings or MSSD schools). PBIS</w:t>
      </w:r>
      <w:r w:rsidRPr="00D95C2D">
        <w:rPr>
          <w:rFonts w:cstheme="minorHAnsi"/>
          <w:i/>
          <w:iCs/>
        </w:rPr>
        <w:t>Apps</w:t>
      </w:r>
      <w:r w:rsidRPr="00D95C2D">
        <w:rPr>
          <w:rFonts w:cstheme="minorHAnsi"/>
        </w:rPr>
        <w:t xml:space="preserve"> offers School Climate Surveys for personnel and families, respectively.</w:t>
      </w:r>
    </w:p>
    <w:p w14:paraId="493F513F" w14:textId="77777777" w:rsidR="0025056F" w:rsidRPr="00D95C2D" w:rsidRDefault="0025056F" w:rsidP="0025056F">
      <w:pPr>
        <w:rPr>
          <w:rFonts w:cstheme="minorHAnsi"/>
        </w:rPr>
      </w:pPr>
      <w:r w:rsidRPr="00D95C2D">
        <w:rPr>
          <w:rFonts w:cstheme="minorHAnsi"/>
        </w:rPr>
        <w:t xml:space="preserve">If your district selected an alternative survey, enter the name of the survey here: </w:t>
      </w:r>
      <w:r w:rsidRPr="00D95C2D">
        <w:rPr>
          <w:rFonts w:cstheme="minorHAnsi"/>
          <w:u w:val="single"/>
        </w:rPr>
        <w:tab/>
      </w:r>
      <w:r w:rsidRPr="00D95C2D">
        <w:rPr>
          <w:rFonts w:cstheme="minorHAnsi"/>
          <w:u w:val="single"/>
        </w:rPr>
        <w:tab/>
      </w:r>
      <w:r w:rsidRPr="00D95C2D">
        <w:rPr>
          <w:rFonts w:cstheme="minorHAnsi"/>
          <w:u w:val="single"/>
        </w:rPr>
        <w:tab/>
      </w:r>
    </w:p>
    <w:p w14:paraId="1D1CBDA6" w14:textId="77777777" w:rsidR="0025056F" w:rsidRPr="00D95C2D" w:rsidRDefault="0025056F" w:rsidP="0025056F">
      <w:pPr>
        <w:rPr>
          <w:rFonts w:cstheme="minorHAnsi"/>
        </w:rPr>
      </w:pPr>
      <w:r w:rsidRPr="00D95C2D">
        <w:rPr>
          <w:rFonts w:cstheme="minorHAnsi"/>
        </w:rPr>
        <w:t>If your district created the survey, please have a blank copy of the survey ready for upload. Be sure to name the survey using the following format: “</w:t>
      </w:r>
      <w:proofErr w:type="spellStart"/>
      <w:r w:rsidRPr="00D95C2D">
        <w:rPr>
          <w:rFonts w:cstheme="minorHAnsi"/>
        </w:rPr>
        <w:t>School_Name_District_Name_Name_of_Survey</w:t>
      </w:r>
      <w:proofErr w:type="spellEnd"/>
      <w:r w:rsidRPr="00D95C2D">
        <w:rPr>
          <w:rFonts w:cstheme="minorHAnsi"/>
        </w:rPr>
        <w:t>.”</w:t>
      </w:r>
    </w:p>
    <w:p w14:paraId="72A44206" w14:textId="77777777" w:rsidR="0025056F" w:rsidRPr="00D95C2D" w:rsidRDefault="0025056F" w:rsidP="0025056F">
      <w:pPr>
        <w:rPr>
          <w:rFonts w:cstheme="minorHAnsi"/>
        </w:rPr>
      </w:pPr>
      <w:r w:rsidRPr="00D95C2D">
        <w:rPr>
          <w:rFonts w:cstheme="minorHAnsi"/>
        </w:rPr>
        <w:t>Did at least 80% of the eligible respondents complete the survey?</w:t>
      </w:r>
    </w:p>
    <w:p w14:paraId="2285CD47" w14:textId="1FD78E32" w:rsidR="0025056F" w:rsidRPr="00D95C2D" w:rsidRDefault="00153D77" w:rsidP="001B3574">
      <w:pPr>
        <w:spacing w:after="0"/>
        <w:ind w:left="360"/>
        <w:rPr>
          <w:rFonts w:cstheme="minorHAnsi"/>
        </w:rPr>
      </w:pPr>
      <w:sdt>
        <w:sdtPr>
          <w:rPr>
            <w:rFonts w:eastAsia="MS Gothic" w:cstheme="minorHAnsi"/>
          </w:rPr>
          <w:id w:val="-1844695944"/>
          <w14:checkbox>
            <w14:checked w14:val="0"/>
            <w14:checkedState w14:val="2612" w14:font="MS Gothic"/>
            <w14:uncheckedState w14:val="2610" w14:font="MS Gothic"/>
          </w14:checkbox>
        </w:sdtPr>
        <w:sdtEndPr/>
        <w:sdtContent>
          <w:r w:rsidR="001B3574" w:rsidRPr="00D95C2D">
            <w:rPr>
              <w:rFonts w:ascii="Segoe UI Symbol" w:eastAsia="MS Gothic" w:hAnsi="Segoe UI Symbol" w:cs="Segoe UI Symbol"/>
            </w:rPr>
            <w:t>☐</w:t>
          </w:r>
        </w:sdtContent>
      </w:sdt>
      <w:r w:rsidR="001B3574" w:rsidRPr="00D95C2D">
        <w:rPr>
          <w:rFonts w:cstheme="minorHAnsi"/>
        </w:rPr>
        <w:t xml:space="preserve"> </w:t>
      </w:r>
      <w:r w:rsidR="0025056F" w:rsidRPr="00D95C2D">
        <w:rPr>
          <w:rFonts w:cstheme="minorHAnsi"/>
        </w:rPr>
        <w:t>Yes</w:t>
      </w:r>
    </w:p>
    <w:p w14:paraId="0220E241" w14:textId="3FFA7277" w:rsidR="0025056F" w:rsidRPr="00D95C2D" w:rsidRDefault="00153D77" w:rsidP="001B3574">
      <w:pPr>
        <w:spacing w:after="0"/>
        <w:ind w:left="360"/>
        <w:rPr>
          <w:rFonts w:cstheme="minorHAnsi"/>
        </w:rPr>
      </w:pPr>
      <w:sdt>
        <w:sdtPr>
          <w:rPr>
            <w:rFonts w:eastAsia="MS Gothic" w:cstheme="minorHAnsi"/>
          </w:rPr>
          <w:id w:val="1614707532"/>
          <w14:checkbox>
            <w14:checked w14:val="0"/>
            <w14:checkedState w14:val="2612" w14:font="MS Gothic"/>
            <w14:uncheckedState w14:val="2610" w14:font="MS Gothic"/>
          </w14:checkbox>
        </w:sdtPr>
        <w:sdtEndPr/>
        <w:sdtContent>
          <w:r w:rsidR="001B3574" w:rsidRPr="00D95C2D">
            <w:rPr>
              <w:rFonts w:ascii="Segoe UI Symbol" w:eastAsia="MS Gothic" w:hAnsi="Segoe UI Symbol" w:cs="Segoe UI Symbol"/>
            </w:rPr>
            <w:t>☐</w:t>
          </w:r>
        </w:sdtContent>
      </w:sdt>
      <w:r w:rsidR="001B3574" w:rsidRPr="00D95C2D">
        <w:rPr>
          <w:rFonts w:cstheme="minorHAnsi"/>
        </w:rPr>
        <w:t xml:space="preserve"> </w:t>
      </w:r>
      <w:r w:rsidR="0025056F" w:rsidRPr="00D95C2D">
        <w:rPr>
          <w:rFonts w:cstheme="minorHAnsi"/>
        </w:rPr>
        <w:t>No</w:t>
      </w:r>
    </w:p>
    <w:p w14:paraId="14C513EF" w14:textId="77777777" w:rsidR="005F633A" w:rsidRPr="00D95C2D" w:rsidRDefault="005F633A" w:rsidP="005F633A">
      <w:pPr>
        <w:spacing w:after="0" w:line="240" w:lineRule="auto"/>
        <w:rPr>
          <w:rFonts w:cstheme="minorHAnsi"/>
          <w:bCs/>
          <w:sz w:val="20"/>
          <w:szCs w:val="20"/>
        </w:rPr>
      </w:pPr>
    </w:p>
    <w:p w14:paraId="6528524B" w14:textId="3385AE57" w:rsidR="001A2F10" w:rsidRPr="00D95C2D" w:rsidRDefault="004822AE" w:rsidP="00614005">
      <w:pPr>
        <w:spacing w:after="0" w:line="240" w:lineRule="auto"/>
        <w:rPr>
          <w:rFonts w:cstheme="minorHAnsi"/>
          <w:bCs/>
        </w:rPr>
      </w:pPr>
      <w:r w:rsidRPr="00D95C2D">
        <w:rPr>
          <w:rFonts w:cstheme="minorHAnsi"/>
          <w:bCs/>
          <w:sz w:val="32"/>
          <w:szCs w:val="32"/>
        </w:rPr>
        <w:t>Triangle Data</w:t>
      </w:r>
      <w:r w:rsidR="00481CEA" w:rsidRPr="00D95C2D">
        <w:rPr>
          <w:rFonts w:cstheme="minorHAnsi"/>
          <w:bCs/>
          <w:sz w:val="32"/>
          <w:szCs w:val="32"/>
        </w:rPr>
        <w:t xml:space="preserve"> (as of March 31)</w:t>
      </w:r>
    </w:p>
    <w:tbl>
      <w:tblPr>
        <w:tblStyle w:val="TableGrid"/>
        <w:tblW w:w="0" w:type="auto"/>
        <w:tblLook w:val="04A0" w:firstRow="1" w:lastRow="0" w:firstColumn="1" w:lastColumn="0" w:noHBand="0" w:noVBand="1"/>
      </w:tblPr>
      <w:tblGrid>
        <w:gridCol w:w="7105"/>
        <w:gridCol w:w="2245"/>
      </w:tblGrid>
      <w:tr w:rsidR="00CA574D" w:rsidRPr="00D95C2D" w14:paraId="1D526694" w14:textId="77777777" w:rsidTr="00CA574D">
        <w:tc>
          <w:tcPr>
            <w:tcW w:w="7105" w:type="dxa"/>
          </w:tcPr>
          <w:p w14:paraId="43F64A6A" w14:textId="4F19AEC9" w:rsidR="00CA574D" w:rsidRPr="00D95C2D" w:rsidRDefault="00CA574D" w:rsidP="00614005">
            <w:pPr>
              <w:textAlignment w:val="baseline"/>
              <w:rPr>
                <w:rFonts w:cstheme="minorHAnsi"/>
              </w:rPr>
            </w:pPr>
            <w:r w:rsidRPr="00D95C2D">
              <w:rPr>
                <w:rFonts w:cstheme="minorHAnsi"/>
                <w:i/>
                <w:iCs/>
              </w:rPr>
              <w:t>Number</w:t>
            </w:r>
            <w:r w:rsidRPr="00D95C2D">
              <w:rPr>
                <w:rFonts w:cstheme="minorHAnsi"/>
              </w:rPr>
              <w:t xml:space="preserve"> of students with </w:t>
            </w:r>
            <w:r w:rsidR="00B53C7A" w:rsidRPr="00D95C2D">
              <w:rPr>
                <w:rFonts w:cstheme="minorHAnsi"/>
              </w:rPr>
              <w:t>0</w:t>
            </w:r>
            <w:r w:rsidRPr="00D95C2D">
              <w:rPr>
                <w:rFonts w:cstheme="minorHAnsi"/>
              </w:rPr>
              <w:t xml:space="preserve"> ODRs</w:t>
            </w:r>
          </w:p>
        </w:tc>
        <w:tc>
          <w:tcPr>
            <w:tcW w:w="2245" w:type="dxa"/>
          </w:tcPr>
          <w:p w14:paraId="5A91901C" w14:textId="77777777" w:rsidR="00CA574D" w:rsidRPr="00D95C2D" w:rsidRDefault="00CA574D" w:rsidP="00614005">
            <w:pPr>
              <w:textAlignment w:val="baseline"/>
              <w:rPr>
                <w:rFonts w:cstheme="minorHAnsi"/>
              </w:rPr>
            </w:pPr>
          </w:p>
        </w:tc>
      </w:tr>
      <w:tr w:rsidR="00CA574D" w:rsidRPr="00D95C2D" w14:paraId="0C2C8C67" w14:textId="77777777" w:rsidTr="00CA574D">
        <w:tc>
          <w:tcPr>
            <w:tcW w:w="7105" w:type="dxa"/>
          </w:tcPr>
          <w:p w14:paraId="7D35FE86" w14:textId="77777777" w:rsidR="00CA574D" w:rsidRPr="00D95C2D" w:rsidRDefault="00CA574D" w:rsidP="00614005">
            <w:pPr>
              <w:textAlignment w:val="baseline"/>
              <w:rPr>
                <w:rFonts w:cstheme="minorHAnsi"/>
              </w:rPr>
            </w:pPr>
            <w:r w:rsidRPr="00D95C2D">
              <w:rPr>
                <w:rFonts w:cstheme="minorHAnsi"/>
                <w:i/>
                <w:iCs/>
              </w:rPr>
              <w:t>Number</w:t>
            </w:r>
            <w:r w:rsidRPr="00D95C2D">
              <w:rPr>
                <w:rFonts w:cstheme="minorHAnsi"/>
              </w:rPr>
              <w:t xml:space="preserve"> of students with 1 ODR</w:t>
            </w:r>
          </w:p>
        </w:tc>
        <w:tc>
          <w:tcPr>
            <w:tcW w:w="2245" w:type="dxa"/>
          </w:tcPr>
          <w:p w14:paraId="1B7254D1" w14:textId="77777777" w:rsidR="00CA574D" w:rsidRPr="00D95C2D" w:rsidRDefault="00CA574D" w:rsidP="00614005">
            <w:pPr>
              <w:textAlignment w:val="baseline"/>
              <w:rPr>
                <w:rFonts w:cstheme="minorHAnsi"/>
              </w:rPr>
            </w:pPr>
          </w:p>
        </w:tc>
      </w:tr>
      <w:tr w:rsidR="00CA574D" w:rsidRPr="00D95C2D" w14:paraId="7635EAB8" w14:textId="77777777" w:rsidTr="00CA574D">
        <w:tc>
          <w:tcPr>
            <w:tcW w:w="7105" w:type="dxa"/>
          </w:tcPr>
          <w:p w14:paraId="241300EB" w14:textId="77777777" w:rsidR="00CA574D" w:rsidRPr="00D95C2D" w:rsidRDefault="00CA574D" w:rsidP="00FA0484">
            <w:pPr>
              <w:textAlignment w:val="baseline"/>
              <w:rPr>
                <w:rFonts w:cstheme="minorHAnsi"/>
              </w:rPr>
            </w:pPr>
            <w:r w:rsidRPr="00D95C2D">
              <w:rPr>
                <w:rFonts w:cstheme="minorHAnsi"/>
                <w:i/>
                <w:iCs/>
              </w:rPr>
              <w:t>Number</w:t>
            </w:r>
            <w:r w:rsidRPr="00D95C2D">
              <w:rPr>
                <w:rFonts w:cstheme="minorHAnsi"/>
              </w:rPr>
              <w:t xml:space="preserve"> of students with 2-5 ODRs</w:t>
            </w:r>
          </w:p>
        </w:tc>
        <w:tc>
          <w:tcPr>
            <w:tcW w:w="2245" w:type="dxa"/>
          </w:tcPr>
          <w:p w14:paraId="08170560" w14:textId="77777777" w:rsidR="00CA574D" w:rsidRPr="00D95C2D" w:rsidRDefault="00CA574D" w:rsidP="00FA0484">
            <w:pPr>
              <w:textAlignment w:val="baseline"/>
              <w:rPr>
                <w:rFonts w:cstheme="minorHAnsi"/>
              </w:rPr>
            </w:pPr>
          </w:p>
        </w:tc>
      </w:tr>
      <w:tr w:rsidR="00CA574D" w:rsidRPr="00D95C2D" w14:paraId="3D94095B" w14:textId="77777777" w:rsidTr="00CA574D">
        <w:tc>
          <w:tcPr>
            <w:tcW w:w="7105" w:type="dxa"/>
          </w:tcPr>
          <w:p w14:paraId="0D7A938D" w14:textId="1C039D74" w:rsidR="00CA574D" w:rsidRPr="00D95C2D" w:rsidRDefault="00CA574D" w:rsidP="00FA0484">
            <w:pPr>
              <w:textAlignment w:val="baseline"/>
              <w:rPr>
                <w:rFonts w:cstheme="minorHAnsi"/>
              </w:rPr>
            </w:pPr>
            <w:r w:rsidRPr="00D95C2D">
              <w:rPr>
                <w:rFonts w:cstheme="minorHAnsi"/>
                <w:i/>
                <w:iCs/>
              </w:rPr>
              <w:t>Number</w:t>
            </w:r>
            <w:r w:rsidRPr="00D95C2D">
              <w:rPr>
                <w:rFonts w:cstheme="minorHAnsi"/>
              </w:rPr>
              <w:t xml:space="preserve"> of students with ≥ 6 </w:t>
            </w:r>
          </w:p>
        </w:tc>
        <w:tc>
          <w:tcPr>
            <w:tcW w:w="2245" w:type="dxa"/>
          </w:tcPr>
          <w:p w14:paraId="327B41B2" w14:textId="77777777" w:rsidR="00CA574D" w:rsidRPr="00D95C2D" w:rsidRDefault="00CA574D" w:rsidP="00FA0484">
            <w:pPr>
              <w:textAlignment w:val="baseline"/>
              <w:rPr>
                <w:rFonts w:cstheme="minorHAnsi"/>
              </w:rPr>
            </w:pPr>
          </w:p>
        </w:tc>
      </w:tr>
    </w:tbl>
    <w:p w14:paraId="3E112AFC" w14:textId="5066C4B7" w:rsidR="00507714" w:rsidRPr="00D95C2D" w:rsidRDefault="00507714" w:rsidP="00507714">
      <w:pPr>
        <w:spacing w:after="0" w:line="240" w:lineRule="auto"/>
        <w:rPr>
          <w:rFonts w:cstheme="minorHAnsi"/>
          <w:bCs/>
          <w:sz w:val="20"/>
          <w:szCs w:val="20"/>
        </w:rPr>
      </w:pPr>
    </w:p>
    <w:p w14:paraId="2EE12E5B" w14:textId="3CAF0ABF" w:rsidR="00D0156F" w:rsidRPr="00D95C2D" w:rsidRDefault="00D0156F" w:rsidP="00FF0066">
      <w:pPr>
        <w:rPr>
          <w:rFonts w:cstheme="minorHAnsi"/>
          <w:bCs/>
          <w:sz w:val="32"/>
          <w:szCs w:val="32"/>
        </w:rPr>
      </w:pPr>
      <w:r w:rsidRPr="00D95C2D">
        <w:rPr>
          <w:rFonts w:cstheme="minorHAnsi"/>
          <w:bCs/>
          <w:sz w:val="32"/>
          <w:szCs w:val="32"/>
        </w:rPr>
        <w:lastRenderedPageBreak/>
        <w:t>Tier 1 Award of Excellence</w:t>
      </w:r>
    </w:p>
    <w:p w14:paraId="787C76D8" w14:textId="7FB3C6DE" w:rsidR="00E619D4" w:rsidRPr="00D95C2D" w:rsidRDefault="00E619D4" w:rsidP="00E619D4">
      <w:pPr>
        <w:spacing w:after="0" w:line="240" w:lineRule="auto"/>
        <w:jc w:val="center"/>
        <w:rPr>
          <w:rFonts w:cstheme="minorHAnsi"/>
          <w:bCs/>
          <w:sz w:val="32"/>
          <w:szCs w:val="32"/>
        </w:rPr>
      </w:pPr>
      <w:r w:rsidRPr="00D95C2D">
        <w:rPr>
          <w:rFonts w:cstheme="minorHAnsi"/>
          <w:b/>
          <w:sz w:val="32"/>
          <w:szCs w:val="32"/>
        </w:rPr>
        <w:t>Tier 1 Artifacts</w:t>
      </w:r>
    </w:p>
    <w:p w14:paraId="0839D368" w14:textId="05C814C5" w:rsidR="00E619D4" w:rsidRPr="00D95C2D" w:rsidRDefault="00E619D4" w:rsidP="00E619D4">
      <w:pPr>
        <w:spacing w:after="0" w:line="240" w:lineRule="auto"/>
        <w:rPr>
          <w:rFonts w:cstheme="minorHAnsi"/>
          <w:bCs/>
          <w:sz w:val="20"/>
          <w:szCs w:val="20"/>
        </w:rPr>
      </w:pPr>
      <w:r w:rsidRPr="00D95C2D">
        <w:rPr>
          <w:rFonts w:cstheme="minorHAnsi"/>
          <w:bCs/>
          <w:sz w:val="20"/>
          <w:szCs w:val="20"/>
        </w:rPr>
        <w:t xml:space="preserve">The following is a list of all Tier 1 artifacts that must be submitted for a complete application. Please note that schools that are implementing SW-PBS with fidelity should have </w:t>
      </w:r>
      <w:proofErr w:type="gramStart"/>
      <w:r w:rsidRPr="00D95C2D">
        <w:rPr>
          <w:rFonts w:cstheme="minorHAnsi"/>
          <w:bCs/>
          <w:sz w:val="20"/>
          <w:szCs w:val="20"/>
        </w:rPr>
        <w:t>all of</w:t>
      </w:r>
      <w:proofErr w:type="gramEnd"/>
      <w:r w:rsidRPr="00D95C2D">
        <w:rPr>
          <w:rFonts w:cstheme="minorHAnsi"/>
          <w:bCs/>
          <w:sz w:val="20"/>
          <w:szCs w:val="20"/>
        </w:rPr>
        <w:t xml:space="preserve"> these artifacts as part of their SW-PBS systems</w:t>
      </w:r>
      <w:r w:rsidR="00663EED" w:rsidRPr="00D95C2D">
        <w:rPr>
          <w:rFonts w:cstheme="minorHAnsi"/>
          <w:bCs/>
          <w:sz w:val="20"/>
          <w:szCs w:val="20"/>
        </w:rPr>
        <w:t>. A</w:t>
      </w:r>
      <w:r w:rsidRPr="00D95C2D">
        <w:rPr>
          <w:rFonts w:cstheme="minorHAnsi"/>
          <w:bCs/>
          <w:sz w:val="20"/>
          <w:szCs w:val="20"/>
        </w:rPr>
        <w:t xml:space="preserve">n item such as a staff handbook that includes multiple artifacts (i.e., matrix, lessons, etc.) </w:t>
      </w:r>
      <w:r w:rsidRPr="00D95C2D">
        <w:rPr>
          <w:rFonts w:cstheme="minorHAnsi"/>
          <w:bCs/>
          <w:i/>
          <w:iCs/>
          <w:sz w:val="20"/>
          <w:szCs w:val="20"/>
        </w:rPr>
        <w:t>meets</w:t>
      </w:r>
      <w:r w:rsidRPr="00D95C2D">
        <w:rPr>
          <w:rFonts w:cstheme="minorHAnsi"/>
          <w:bCs/>
          <w:sz w:val="20"/>
          <w:szCs w:val="20"/>
        </w:rPr>
        <w:t xml:space="preserve"> the criteria for all included artifacts. </w:t>
      </w:r>
      <w:r w:rsidR="00C44D90" w:rsidRPr="00D95C2D">
        <w:rPr>
          <w:rFonts w:cstheme="minorHAnsi"/>
          <w:bCs/>
          <w:sz w:val="20"/>
          <w:szCs w:val="20"/>
        </w:rPr>
        <w:t>Artif</w:t>
      </w:r>
      <w:r w:rsidR="000E0ACB" w:rsidRPr="00D95C2D">
        <w:rPr>
          <w:rFonts w:cstheme="minorHAnsi"/>
          <w:bCs/>
          <w:sz w:val="20"/>
          <w:szCs w:val="20"/>
        </w:rPr>
        <w:t xml:space="preserve">acts </w:t>
      </w:r>
      <w:r w:rsidR="007C05C5" w:rsidRPr="00D95C2D">
        <w:rPr>
          <w:rFonts w:cstheme="minorHAnsi"/>
          <w:bCs/>
          <w:sz w:val="20"/>
          <w:szCs w:val="20"/>
        </w:rPr>
        <w:t>submitted to regional consultants throughout the school year that meet criteria need not be resubmitted</w:t>
      </w:r>
      <w:r w:rsidR="00864B0F" w:rsidRPr="00D95C2D">
        <w:rPr>
          <w:rFonts w:cstheme="minorHAnsi"/>
          <w:bCs/>
          <w:sz w:val="20"/>
          <w:szCs w:val="20"/>
        </w:rPr>
        <w:t xml:space="preserve">. </w:t>
      </w:r>
      <w:r w:rsidR="00793C79" w:rsidRPr="00D95C2D">
        <w:rPr>
          <w:rFonts w:cstheme="minorHAnsi"/>
          <w:bCs/>
          <w:sz w:val="20"/>
          <w:szCs w:val="20"/>
        </w:rPr>
        <w:t xml:space="preserve">Artifacts that </w:t>
      </w:r>
      <w:r w:rsidR="001C00D0" w:rsidRPr="00D95C2D">
        <w:rPr>
          <w:rFonts w:cstheme="minorHAnsi"/>
          <w:bCs/>
          <w:sz w:val="20"/>
          <w:szCs w:val="20"/>
        </w:rPr>
        <w:t xml:space="preserve">were submitted in prior years that met criteria need not be resubmitted unless </w:t>
      </w:r>
      <w:r w:rsidR="00E71FE2" w:rsidRPr="00D95C2D">
        <w:rPr>
          <w:rFonts w:cstheme="minorHAnsi"/>
          <w:bCs/>
          <w:sz w:val="20"/>
          <w:szCs w:val="20"/>
        </w:rPr>
        <w:t xml:space="preserve">they have been modified or there has been substantial administrator, team, or staff turnover. </w:t>
      </w:r>
      <w:r w:rsidR="00864B0F" w:rsidRPr="00D95C2D">
        <w:rPr>
          <w:rFonts w:cstheme="minorHAnsi"/>
          <w:bCs/>
          <w:sz w:val="20"/>
          <w:szCs w:val="20"/>
        </w:rPr>
        <w:t>Otherwise, you may include any needed artifacts with this application. Artifacts include the following</w:t>
      </w:r>
      <w:r w:rsidRPr="00D95C2D">
        <w:rPr>
          <w:rFonts w:cstheme="minorHAnsi"/>
          <w:bCs/>
          <w:sz w:val="20"/>
          <w:szCs w:val="20"/>
        </w:rPr>
        <w:t>:</w:t>
      </w:r>
    </w:p>
    <w:p w14:paraId="2D6FFCB2" w14:textId="77777777" w:rsidR="00E619D4" w:rsidRPr="00D95C2D" w:rsidRDefault="00E619D4" w:rsidP="00E619D4">
      <w:pPr>
        <w:spacing w:after="0" w:line="240" w:lineRule="auto"/>
        <w:rPr>
          <w:rFonts w:cstheme="minorHAnsi"/>
          <w:bCs/>
          <w:sz w:val="20"/>
          <w:szCs w:val="20"/>
        </w:rPr>
      </w:pPr>
    </w:p>
    <w:p w14:paraId="6F5C8119" w14:textId="1EBC7329" w:rsidR="00927F93" w:rsidRPr="00D95C2D" w:rsidRDefault="00153D77" w:rsidP="001B3574">
      <w:pPr>
        <w:spacing w:after="0"/>
        <w:ind w:left="360"/>
        <w:rPr>
          <w:rFonts w:eastAsia="Times New Roman" w:cstheme="minorHAnsi"/>
          <w:color w:val="000000"/>
          <w:sz w:val="20"/>
          <w:szCs w:val="20"/>
        </w:rPr>
      </w:pPr>
      <w:sdt>
        <w:sdtPr>
          <w:rPr>
            <w:rFonts w:eastAsia="MS Gothic" w:cstheme="minorHAnsi"/>
          </w:rPr>
          <w:id w:val="447122761"/>
          <w14:checkbox>
            <w14:checked w14:val="0"/>
            <w14:checkedState w14:val="2612" w14:font="MS Gothic"/>
            <w14:uncheckedState w14:val="2610" w14:font="MS Gothic"/>
          </w14:checkbox>
        </w:sdtPr>
        <w:sdtEndPr/>
        <w:sdtContent>
          <w:r w:rsidR="001B3574" w:rsidRPr="00D95C2D">
            <w:rPr>
              <w:rFonts w:ascii="Segoe UI Symbol" w:eastAsia="MS Gothic" w:hAnsi="Segoe UI Symbol" w:cs="Segoe UI Symbol"/>
            </w:rPr>
            <w:t>☐</w:t>
          </w:r>
        </w:sdtContent>
      </w:sdt>
      <w:r w:rsidR="001B3574" w:rsidRPr="00D95C2D">
        <w:rPr>
          <w:rFonts w:cstheme="minorHAnsi"/>
        </w:rPr>
        <w:t xml:space="preserve"> </w:t>
      </w:r>
      <w:r w:rsidR="00927F93" w:rsidRPr="00D95C2D">
        <w:rPr>
          <w:rFonts w:eastAsia="Times New Roman" w:cstheme="minorHAnsi"/>
          <w:color w:val="000000"/>
          <w:sz w:val="20"/>
          <w:szCs w:val="20"/>
        </w:rPr>
        <w:t xml:space="preserve">Tier 1 </w:t>
      </w:r>
      <w:r w:rsidR="00EF62BE" w:rsidRPr="00D95C2D">
        <w:rPr>
          <w:rFonts w:eastAsia="Times New Roman" w:cstheme="minorHAnsi"/>
          <w:color w:val="000000"/>
          <w:sz w:val="20"/>
          <w:szCs w:val="20"/>
        </w:rPr>
        <w:t>Implementation Improvement</w:t>
      </w:r>
      <w:r w:rsidR="00927F93" w:rsidRPr="00D95C2D">
        <w:rPr>
          <w:rFonts w:eastAsia="Times New Roman" w:cstheme="minorHAnsi"/>
          <w:color w:val="000000"/>
          <w:sz w:val="20"/>
          <w:szCs w:val="20"/>
        </w:rPr>
        <w:t xml:space="preserve"> Plan</w:t>
      </w:r>
    </w:p>
    <w:p w14:paraId="4AD19551" w14:textId="393C7A2A" w:rsidR="00927F93" w:rsidRPr="00D95C2D" w:rsidRDefault="00153D77" w:rsidP="001B3574">
      <w:pPr>
        <w:spacing w:after="0"/>
        <w:ind w:left="360"/>
        <w:rPr>
          <w:rFonts w:eastAsia="Times New Roman" w:cstheme="minorHAnsi"/>
          <w:color w:val="000000"/>
          <w:sz w:val="20"/>
          <w:szCs w:val="20"/>
        </w:rPr>
      </w:pPr>
      <w:sdt>
        <w:sdtPr>
          <w:rPr>
            <w:rFonts w:eastAsia="MS Gothic" w:cstheme="minorHAnsi"/>
          </w:rPr>
          <w:id w:val="-769860674"/>
          <w14:checkbox>
            <w14:checked w14:val="0"/>
            <w14:checkedState w14:val="2612" w14:font="MS Gothic"/>
            <w14:uncheckedState w14:val="2610" w14:font="MS Gothic"/>
          </w14:checkbox>
        </w:sdtPr>
        <w:sdtEndPr/>
        <w:sdtContent>
          <w:r w:rsidR="001B3574" w:rsidRPr="00D95C2D">
            <w:rPr>
              <w:rFonts w:ascii="Segoe UI Symbol" w:eastAsia="MS Gothic" w:hAnsi="Segoe UI Symbol" w:cs="Segoe UI Symbol"/>
            </w:rPr>
            <w:t>☐</w:t>
          </w:r>
        </w:sdtContent>
      </w:sdt>
      <w:r w:rsidR="001B3574" w:rsidRPr="00D95C2D">
        <w:rPr>
          <w:rFonts w:cstheme="minorHAnsi"/>
        </w:rPr>
        <w:t xml:space="preserve"> </w:t>
      </w:r>
      <w:r w:rsidR="00927F93" w:rsidRPr="00D95C2D">
        <w:rPr>
          <w:rFonts w:eastAsia="Times New Roman" w:cstheme="minorHAnsi"/>
          <w:color w:val="000000"/>
          <w:sz w:val="20"/>
          <w:szCs w:val="20"/>
        </w:rPr>
        <w:t>Staff Communication</w:t>
      </w:r>
    </w:p>
    <w:p w14:paraId="655A1A5E" w14:textId="38F41147" w:rsidR="00927F93" w:rsidRPr="00D95C2D" w:rsidRDefault="00153D77" w:rsidP="001B3574">
      <w:pPr>
        <w:spacing w:after="0"/>
        <w:ind w:left="360"/>
        <w:rPr>
          <w:rFonts w:eastAsia="Times New Roman" w:cstheme="minorHAnsi"/>
          <w:color w:val="000000"/>
          <w:sz w:val="20"/>
          <w:szCs w:val="20"/>
        </w:rPr>
      </w:pPr>
      <w:sdt>
        <w:sdtPr>
          <w:rPr>
            <w:rFonts w:eastAsia="MS Gothic" w:cstheme="minorHAnsi"/>
          </w:rPr>
          <w:id w:val="-211582398"/>
          <w14:checkbox>
            <w14:checked w14:val="0"/>
            <w14:checkedState w14:val="2612" w14:font="MS Gothic"/>
            <w14:uncheckedState w14:val="2610" w14:font="MS Gothic"/>
          </w14:checkbox>
        </w:sdtPr>
        <w:sdtEndPr/>
        <w:sdtContent>
          <w:r w:rsidR="001B3574" w:rsidRPr="00D95C2D">
            <w:rPr>
              <w:rFonts w:ascii="Segoe UI Symbol" w:eastAsia="MS Gothic" w:hAnsi="Segoe UI Symbol" w:cs="Segoe UI Symbol"/>
            </w:rPr>
            <w:t>☐</w:t>
          </w:r>
        </w:sdtContent>
      </w:sdt>
      <w:r w:rsidR="001B3574" w:rsidRPr="00D95C2D">
        <w:rPr>
          <w:rFonts w:cstheme="minorHAnsi"/>
        </w:rPr>
        <w:t xml:space="preserve"> </w:t>
      </w:r>
      <w:r w:rsidR="00927F93" w:rsidRPr="00D95C2D">
        <w:rPr>
          <w:rFonts w:eastAsia="Times New Roman" w:cstheme="minorHAnsi"/>
          <w:color w:val="000000"/>
          <w:sz w:val="20"/>
          <w:szCs w:val="20"/>
        </w:rPr>
        <w:t>Family Communication</w:t>
      </w:r>
    </w:p>
    <w:p w14:paraId="745D01F2" w14:textId="45914DE4" w:rsidR="00927F93" w:rsidRPr="00D95C2D" w:rsidRDefault="00153D77" w:rsidP="001B3574">
      <w:pPr>
        <w:spacing w:after="0"/>
        <w:ind w:left="360"/>
        <w:rPr>
          <w:rFonts w:eastAsia="Times New Roman" w:cstheme="minorHAnsi"/>
          <w:color w:val="000000"/>
          <w:sz w:val="20"/>
          <w:szCs w:val="20"/>
        </w:rPr>
      </w:pPr>
      <w:sdt>
        <w:sdtPr>
          <w:rPr>
            <w:rFonts w:eastAsia="MS Gothic" w:cstheme="minorHAnsi"/>
          </w:rPr>
          <w:id w:val="-1452243326"/>
          <w14:checkbox>
            <w14:checked w14:val="0"/>
            <w14:checkedState w14:val="2612" w14:font="MS Gothic"/>
            <w14:uncheckedState w14:val="2610" w14:font="MS Gothic"/>
          </w14:checkbox>
        </w:sdtPr>
        <w:sdtEndPr/>
        <w:sdtContent>
          <w:r w:rsidR="001B3574" w:rsidRPr="00D95C2D">
            <w:rPr>
              <w:rFonts w:ascii="Segoe UI Symbol" w:eastAsia="MS Gothic" w:hAnsi="Segoe UI Symbol" w:cs="Segoe UI Symbol"/>
            </w:rPr>
            <w:t>☐</w:t>
          </w:r>
        </w:sdtContent>
      </w:sdt>
      <w:r w:rsidR="001B3574" w:rsidRPr="00D95C2D">
        <w:rPr>
          <w:rFonts w:cstheme="minorHAnsi"/>
        </w:rPr>
        <w:t xml:space="preserve"> </w:t>
      </w:r>
      <w:r w:rsidR="00927F93" w:rsidRPr="00D95C2D">
        <w:rPr>
          <w:rFonts w:eastAsia="Times New Roman" w:cstheme="minorHAnsi"/>
          <w:color w:val="000000"/>
          <w:sz w:val="20"/>
          <w:szCs w:val="20"/>
        </w:rPr>
        <w:t>Matrix</w:t>
      </w:r>
    </w:p>
    <w:p w14:paraId="2F20A863" w14:textId="16C9F40A" w:rsidR="00927F93" w:rsidRPr="00D95C2D" w:rsidRDefault="00153D77" w:rsidP="001B3574">
      <w:pPr>
        <w:spacing w:after="0"/>
        <w:ind w:left="360"/>
        <w:rPr>
          <w:rFonts w:eastAsia="Times New Roman" w:cstheme="minorHAnsi"/>
          <w:color w:val="000000"/>
          <w:sz w:val="20"/>
          <w:szCs w:val="20"/>
        </w:rPr>
      </w:pPr>
      <w:sdt>
        <w:sdtPr>
          <w:rPr>
            <w:rFonts w:eastAsia="MS Gothic" w:cstheme="minorHAnsi"/>
          </w:rPr>
          <w:id w:val="-1995485192"/>
          <w14:checkbox>
            <w14:checked w14:val="0"/>
            <w14:checkedState w14:val="2612" w14:font="MS Gothic"/>
            <w14:uncheckedState w14:val="2610" w14:font="MS Gothic"/>
          </w14:checkbox>
        </w:sdtPr>
        <w:sdtEndPr/>
        <w:sdtContent>
          <w:r w:rsidR="001B3574" w:rsidRPr="00D95C2D">
            <w:rPr>
              <w:rFonts w:ascii="Segoe UI Symbol" w:eastAsia="MS Gothic" w:hAnsi="Segoe UI Symbol" w:cs="Segoe UI Symbol"/>
            </w:rPr>
            <w:t>☐</w:t>
          </w:r>
        </w:sdtContent>
      </w:sdt>
      <w:r w:rsidR="001B3574" w:rsidRPr="00D95C2D">
        <w:rPr>
          <w:rFonts w:cstheme="minorHAnsi"/>
        </w:rPr>
        <w:t xml:space="preserve"> </w:t>
      </w:r>
      <w:r w:rsidR="00927F93" w:rsidRPr="00D95C2D">
        <w:rPr>
          <w:rFonts w:eastAsia="Times New Roman" w:cstheme="minorHAnsi"/>
          <w:color w:val="000000"/>
          <w:sz w:val="20"/>
          <w:szCs w:val="20"/>
        </w:rPr>
        <w:t>Social Skills Lessons</w:t>
      </w:r>
    </w:p>
    <w:p w14:paraId="12E8A107" w14:textId="4F929BF1" w:rsidR="00927F93" w:rsidRPr="00D95C2D" w:rsidRDefault="00153D77" w:rsidP="001B3574">
      <w:pPr>
        <w:spacing w:after="0"/>
        <w:ind w:left="360"/>
        <w:rPr>
          <w:rFonts w:eastAsia="Times New Roman" w:cstheme="minorHAnsi"/>
          <w:color w:val="000000"/>
          <w:sz w:val="20"/>
          <w:szCs w:val="20"/>
        </w:rPr>
      </w:pPr>
      <w:sdt>
        <w:sdtPr>
          <w:rPr>
            <w:rFonts w:eastAsia="MS Gothic" w:cstheme="minorHAnsi"/>
          </w:rPr>
          <w:id w:val="1181010678"/>
          <w14:checkbox>
            <w14:checked w14:val="0"/>
            <w14:checkedState w14:val="2612" w14:font="MS Gothic"/>
            <w14:uncheckedState w14:val="2610" w14:font="MS Gothic"/>
          </w14:checkbox>
        </w:sdtPr>
        <w:sdtEndPr/>
        <w:sdtContent>
          <w:r w:rsidR="001B3574" w:rsidRPr="00D95C2D">
            <w:rPr>
              <w:rFonts w:ascii="Segoe UI Symbol" w:eastAsia="MS Gothic" w:hAnsi="Segoe UI Symbol" w:cs="Segoe UI Symbol"/>
            </w:rPr>
            <w:t>☐</w:t>
          </w:r>
        </w:sdtContent>
      </w:sdt>
      <w:r w:rsidR="001B3574" w:rsidRPr="00D95C2D">
        <w:rPr>
          <w:rFonts w:cstheme="minorHAnsi"/>
        </w:rPr>
        <w:t xml:space="preserve"> </w:t>
      </w:r>
      <w:r w:rsidR="00927F93" w:rsidRPr="00D95C2D">
        <w:rPr>
          <w:rFonts w:eastAsia="Times New Roman" w:cstheme="minorHAnsi"/>
          <w:color w:val="000000"/>
          <w:sz w:val="20"/>
          <w:szCs w:val="20"/>
        </w:rPr>
        <w:t>Year-long Social Skills Teaching Schedule</w:t>
      </w:r>
      <w:r w:rsidR="009A719A" w:rsidRPr="00D95C2D">
        <w:rPr>
          <w:rFonts w:eastAsia="Times New Roman" w:cstheme="minorHAnsi"/>
          <w:color w:val="000000"/>
          <w:sz w:val="20"/>
          <w:szCs w:val="20"/>
        </w:rPr>
        <w:t xml:space="preserve"> (initial teaching and </w:t>
      </w:r>
      <w:r w:rsidR="0098055C" w:rsidRPr="00D95C2D">
        <w:rPr>
          <w:rFonts w:eastAsia="Times New Roman" w:cstheme="minorHAnsi"/>
          <w:color w:val="000000"/>
          <w:sz w:val="20"/>
          <w:szCs w:val="20"/>
        </w:rPr>
        <w:t>reteaching based on data)</w:t>
      </w:r>
    </w:p>
    <w:p w14:paraId="04D95940" w14:textId="5CB37D41" w:rsidR="00927F93" w:rsidRPr="00D95C2D" w:rsidRDefault="00153D77" w:rsidP="001B3574">
      <w:pPr>
        <w:spacing w:after="0"/>
        <w:ind w:left="360"/>
        <w:rPr>
          <w:rFonts w:eastAsia="Times New Roman" w:cstheme="minorHAnsi"/>
          <w:color w:val="000000"/>
          <w:sz w:val="20"/>
          <w:szCs w:val="20"/>
        </w:rPr>
      </w:pPr>
      <w:sdt>
        <w:sdtPr>
          <w:rPr>
            <w:rFonts w:eastAsia="MS Gothic" w:cstheme="minorHAnsi"/>
          </w:rPr>
          <w:id w:val="551431044"/>
          <w14:checkbox>
            <w14:checked w14:val="0"/>
            <w14:checkedState w14:val="2612" w14:font="MS Gothic"/>
            <w14:uncheckedState w14:val="2610" w14:font="MS Gothic"/>
          </w14:checkbox>
        </w:sdtPr>
        <w:sdtEndPr/>
        <w:sdtContent>
          <w:r w:rsidR="001B3574" w:rsidRPr="00D95C2D">
            <w:rPr>
              <w:rFonts w:ascii="Segoe UI Symbol" w:eastAsia="MS Gothic" w:hAnsi="Segoe UI Symbol" w:cs="Segoe UI Symbol"/>
            </w:rPr>
            <w:t>☐</w:t>
          </w:r>
        </w:sdtContent>
      </w:sdt>
      <w:r w:rsidR="001B3574" w:rsidRPr="00D95C2D">
        <w:rPr>
          <w:rFonts w:cstheme="minorHAnsi"/>
        </w:rPr>
        <w:t xml:space="preserve"> </w:t>
      </w:r>
      <w:r w:rsidR="00927F93" w:rsidRPr="00D95C2D">
        <w:rPr>
          <w:rFonts w:eastAsia="Times New Roman" w:cstheme="minorHAnsi"/>
          <w:color w:val="000000"/>
          <w:sz w:val="20"/>
          <w:szCs w:val="20"/>
        </w:rPr>
        <w:t>Encouragement System</w:t>
      </w:r>
    </w:p>
    <w:p w14:paraId="6BF50672" w14:textId="58B3EBB6" w:rsidR="005F633A" w:rsidRPr="00D95C2D" w:rsidRDefault="00153D77" w:rsidP="001B3574">
      <w:pPr>
        <w:spacing w:after="0"/>
        <w:ind w:left="360"/>
        <w:rPr>
          <w:rFonts w:eastAsia="Times New Roman" w:cstheme="minorHAnsi"/>
          <w:color w:val="000000"/>
          <w:sz w:val="20"/>
          <w:szCs w:val="20"/>
        </w:rPr>
      </w:pPr>
      <w:sdt>
        <w:sdtPr>
          <w:rPr>
            <w:rFonts w:eastAsia="MS Gothic" w:cstheme="minorHAnsi"/>
          </w:rPr>
          <w:id w:val="-791822139"/>
          <w14:checkbox>
            <w14:checked w14:val="0"/>
            <w14:checkedState w14:val="2612" w14:font="MS Gothic"/>
            <w14:uncheckedState w14:val="2610" w14:font="MS Gothic"/>
          </w14:checkbox>
        </w:sdtPr>
        <w:sdtEndPr/>
        <w:sdtContent>
          <w:r w:rsidR="001B3574" w:rsidRPr="00D95C2D">
            <w:rPr>
              <w:rFonts w:ascii="Segoe UI Symbol" w:eastAsia="MS Gothic" w:hAnsi="Segoe UI Symbol" w:cs="Segoe UI Symbol"/>
            </w:rPr>
            <w:t>☐</w:t>
          </w:r>
        </w:sdtContent>
      </w:sdt>
      <w:r w:rsidR="001B3574" w:rsidRPr="00D95C2D">
        <w:rPr>
          <w:rFonts w:cstheme="minorHAnsi"/>
        </w:rPr>
        <w:t xml:space="preserve"> </w:t>
      </w:r>
      <w:r w:rsidR="00927F93" w:rsidRPr="00D95C2D">
        <w:rPr>
          <w:rFonts w:eastAsia="Times New Roman" w:cstheme="minorHAnsi"/>
          <w:color w:val="000000"/>
          <w:sz w:val="20"/>
          <w:szCs w:val="20"/>
        </w:rPr>
        <w:t>Discouragement System</w:t>
      </w:r>
    </w:p>
    <w:p w14:paraId="60440FD8" w14:textId="65C64F79" w:rsidR="00FB0AEF" w:rsidRPr="00D95C2D" w:rsidRDefault="00153D77" w:rsidP="00FB0AEF">
      <w:pPr>
        <w:spacing w:after="0" w:line="240" w:lineRule="auto"/>
        <w:ind w:left="360"/>
        <w:rPr>
          <w:rFonts w:cstheme="minorHAnsi"/>
          <w:bCs/>
          <w:sz w:val="20"/>
          <w:szCs w:val="20"/>
        </w:rPr>
      </w:pPr>
      <w:sdt>
        <w:sdtPr>
          <w:rPr>
            <w:rFonts w:eastAsia="MS Gothic" w:cstheme="minorHAnsi"/>
          </w:rPr>
          <w:id w:val="1757929687"/>
          <w14:checkbox>
            <w14:checked w14:val="0"/>
            <w14:checkedState w14:val="2612" w14:font="MS Gothic"/>
            <w14:uncheckedState w14:val="2610" w14:font="MS Gothic"/>
          </w14:checkbox>
        </w:sdtPr>
        <w:sdtEndPr/>
        <w:sdtContent>
          <w:r w:rsidR="00FB0AEF" w:rsidRPr="00D95C2D">
            <w:rPr>
              <w:rFonts w:ascii="Segoe UI Symbol" w:eastAsia="MS Gothic" w:hAnsi="Segoe UI Symbol" w:cs="Segoe UI Symbol"/>
            </w:rPr>
            <w:t>☐</w:t>
          </w:r>
        </w:sdtContent>
      </w:sdt>
      <w:r w:rsidR="00FB0AEF" w:rsidRPr="00D95C2D">
        <w:rPr>
          <w:rFonts w:cstheme="minorHAnsi"/>
        </w:rPr>
        <w:t xml:space="preserve"> *</w:t>
      </w:r>
      <w:r w:rsidR="00FB0AEF" w:rsidRPr="00D95C2D">
        <w:rPr>
          <w:rFonts w:cstheme="minorHAnsi"/>
          <w:bCs/>
          <w:sz w:val="20"/>
          <w:szCs w:val="20"/>
        </w:rPr>
        <w:t>Solution Plan</w:t>
      </w:r>
      <w:r w:rsidR="00C33297" w:rsidRPr="00D95C2D">
        <w:rPr>
          <w:rFonts w:cstheme="minorHAnsi"/>
          <w:bCs/>
          <w:sz w:val="20"/>
          <w:szCs w:val="20"/>
        </w:rPr>
        <w:t>s</w:t>
      </w:r>
      <w:r w:rsidR="00FB0AEF" w:rsidRPr="00D95C2D">
        <w:rPr>
          <w:rFonts w:cstheme="minorHAnsi"/>
          <w:bCs/>
          <w:sz w:val="20"/>
          <w:szCs w:val="20"/>
        </w:rPr>
        <w:t xml:space="preserve"> showing use of data to improve outcomes for students for </w:t>
      </w:r>
      <w:r w:rsidR="00B1356B" w:rsidRPr="00D95C2D">
        <w:rPr>
          <w:rFonts w:cstheme="minorHAnsi"/>
          <w:bCs/>
          <w:sz w:val="20"/>
          <w:szCs w:val="20"/>
        </w:rPr>
        <w:t>first three quarters of the school year</w:t>
      </w:r>
      <w:r w:rsidR="00FB0AEF" w:rsidRPr="00D95C2D">
        <w:rPr>
          <w:rFonts w:cstheme="minorHAnsi"/>
          <w:bCs/>
          <w:sz w:val="20"/>
          <w:szCs w:val="20"/>
        </w:rPr>
        <w:t xml:space="preserve"> (</w:t>
      </w:r>
      <w:r w:rsidR="00A16B61" w:rsidRPr="00D95C2D">
        <w:rPr>
          <w:rFonts w:cstheme="minorHAnsi"/>
          <w:bCs/>
          <w:sz w:val="20"/>
          <w:szCs w:val="20"/>
        </w:rPr>
        <w:t>i</w:t>
      </w:r>
      <w:r w:rsidR="00FB0AEF" w:rsidRPr="00D95C2D">
        <w:rPr>
          <w:rFonts w:cstheme="minorHAnsi"/>
          <w:bCs/>
          <w:sz w:val="20"/>
          <w:szCs w:val="20"/>
        </w:rPr>
        <w:t xml:space="preserve">f you use the </w:t>
      </w:r>
      <w:hyperlink r:id="rId14" w:history="1">
        <w:r w:rsidR="00FB0AEF" w:rsidRPr="00D95C2D">
          <w:rPr>
            <w:rStyle w:val="Hyperlink"/>
            <w:rFonts w:cstheme="minorHAnsi"/>
            <w:bCs/>
            <w:sz w:val="20"/>
            <w:szCs w:val="20"/>
          </w:rPr>
          <w:t>DBDM/Solution Plan for Google</w:t>
        </w:r>
      </w:hyperlink>
      <w:r w:rsidR="00FB0AEF" w:rsidRPr="00D95C2D">
        <w:rPr>
          <w:rFonts w:cstheme="minorHAnsi"/>
          <w:bCs/>
          <w:sz w:val="20"/>
          <w:szCs w:val="20"/>
        </w:rPr>
        <w:t>, or if you submit your quarterly solution plans to your regional consultant, you need not resubmit).</w:t>
      </w:r>
    </w:p>
    <w:p w14:paraId="2E20C349" w14:textId="77777777" w:rsidR="00FB0AEF" w:rsidRPr="00D95C2D" w:rsidRDefault="00FB0AEF" w:rsidP="00FB0AEF">
      <w:pPr>
        <w:spacing w:after="0" w:line="240" w:lineRule="auto"/>
        <w:rPr>
          <w:rFonts w:cstheme="minorHAnsi"/>
          <w:bCs/>
          <w:sz w:val="20"/>
          <w:szCs w:val="20"/>
        </w:rPr>
      </w:pPr>
    </w:p>
    <w:p w14:paraId="39F09DFD" w14:textId="45D48D54" w:rsidR="00FB0AEF" w:rsidRPr="00D95C2D" w:rsidRDefault="00FB0AEF" w:rsidP="00FB0AEF">
      <w:pPr>
        <w:spacing w:after="0" w:line="240" w:lineRule="auto"/>
        <w:rPr>
          <w:rFonts w:cstheme="minorHAnsi"/>
          <w:bCs/>
          <w:sz w:val="20"/>
          <w:szCs w:val="20"/>
        </w:rPr>
      </w:pPr>
      <w:r w:rsidRPr="00D95C2D">
        <w:rPr>
          <w:rFonts w:cstheme="minorHAnsi"/>
          <w:bCs/>
          <w:sz w:val="20"/>
          <w:szCs w:val="20"/>
        </w:rPr>
        <w:t xml:space="preserve">*Schools do not need to submit </w:t>
      </w:r>
      <w:r w:rsidRPr="00D95C2D">
        <w:rPr>
          <w:rFonts w:cstheme="minorHAnsi"/>
          <w:bCs/>
          <w:i/>
          <w:iCs/>
          <w:sz w:val="20"/>
          <w:szCs w:val="20"/>
        </w:rPr>
        <w:t>the</w:t>
      </w:r>
      <w:r w:rsidRPr="00D95C2D">
        <w:rPr>
          <w:rFonts w:cstheme="minorHAnsi"/>
          <w:bCs/>
          <w:sz w:val="20"/>
          <w:szCs w:val="20"/>
        </w:rPr>
        <w:t xml:space="preserve"> MO SW-PBS Solution Plan; rather, an action plan describing who will do what by when</w:t>
      </w:r>
      <w:r w:rsidR="001068CC" w:rsidRPr="00D95C2D">
        <w:rPr>
          <w:rFonts w:cstheme="minorHAnsi"/>
          <w:bCs/>
          <w:sz w:val="20"/>
          <w:szCs w:val="20"/>
        </w:rPr>
        <w:t xml:space="preserve">, that </w:t>
      </w:r>
      <w:r w:rsidR="00951660" w:rsidRPr="00D95C2D">
        <w:rPr>
          <w:rFonts w:cstheme="minorHAnsi"/>
          <w:bCs/>
          <w:sz w:val="20"/>
          <w:szCs w:val="20"/>
        </w:rPr>
        <w:t xml:space="preserve">relies on a precision problem statement, and </w:t>
      </w:r>
      <w:r w:rsidR="004128ED" w:rsidRPr="00D95C2D">
        <w:rPr>
          <w:rFonts w:cstheme="minorHAnsi"/>
          <w:bCs/>
          <w:sz w:val="20"/>
          <w:szCs w:val="20"/>
        </w:rPr>
        <w:t>intensifies/targets</w:t>
      </w:r>
      <w:r w:rsidR="005F2FD8" w:rsidRPr="00D95C2D">
        <w:rPr>
          <w:rFonts w:cstheme="minorHAnsi"/>
          <w:bCs/>
          <w:sz w:val="20"/>
          <w:szCs w:val="20"/>
        </w:rPr>
        <w:t xml:space="preserve"> the evidence based practices of prevention, reteaching expected </w:t>
      </w:r>
      <w:r w:rsidR="004128ED" w:rsidRPr="00D95C2D">
        <w:rPr>
          <w:rFonts w:cstheme="minorHAnsi"/>
          <w:bCs/>
          <w:sz w:val="20"/>
          <w:szCs w:val="20"/>
        </w:rPr>
        <w:t xml:space="preserve">replacement </w:t>
      </w:r>
      <w:r w:rsidR="005F2FD8" w:rsidRPr="00D95C2D">
        <w:rPr>
          <w:rFonts w:cstheme="minorHAnsi"/>
          <w:bCs/>
          <w:sz w:val="20"/>
          <w:szCs w:val="20"/>
        </w:rPr>
        <w:t xml:space="preserve">behavior, </w:t>
      </w:r>
      <w:r w:rsidR="004128ED" w:rsidRPr="00D95C2D">
        <w:rPr>
          <w:rFonts w:cstheme="minorHAnsi"/>
          <w:bCs/>
          <w:sz w:val="20"/>
          <w:szCs w:val="20"/>
        </w:rPr>
        <w:t xml:space="preserve">increasing reinforcement of expected replacement behavior, and </w:t>
      </w:r>
      <w:r w:rsidR="00B112FD" w:rsidRPr="00D95C2D">
        <w:rPr>
          <w:rFonts w:cstheme="minorHAnsi"/>
          <w:bCs/>
          <w:sz w:val="20"/>
          <w:szCs w:val="20"/>
        </w:rPr>
        <w:t xml:space="preserve">using instructional strategies to </w:t>
      </w:r>
      <w:r w:rsidR="00F53E9C" w:rsidRPr="00D95C2D">
        <w:rPr>
          <w:rFonts w:cstheme="minorHAnsi"/>
          <w:bCs/>
          <w:sz w:val="20"/>
          <w:szCs w:val="20"/>
        </w:rPr>
        <w:t>correct the targeted unexpected behavior</w:t>
      </w:r>
      <w:r w:rsidR="004128ED" w:rsidRPr="00D95C2D">
        <w:rPr>
          <w:rFonts w:cstheme="minorHAnsi"/>
          <w:bCs/>
          <w:sz w:val="20"/>
          <w:szCs w:val="20"/>
        </w:rPr>
        <w:t xml:space="preserve"> </w:t>
      </w:r>
      <w:r w:rsidRPr="00D95C2D">
        <w:rPr>
          <w:rFonts w:cstheme="minorHAnsi"/>
          <w:bCs/>
          <w:sz w:val="20"/>
          <w:szCs w:val="20"/>
        </w:rPr>
        <w:t>will suffice</w:t>
      </w:r>
      <w:r w:rsidR="00F53E9C" w:rsidRPr="00D95C2D">
        <w:rPr>
          <w:rFonts w:cstheme="minorHAnsi"/>
          <w:bCs/>
          <w:sz w:val="20"/>
          <w:szCs w:val="20"/>
        </w:rPr>
        <w:t>.</w:t>
      </w:r>
    </w:p>
    <w:p w14:paraId="3F96015E" w14:textId="1E9F4C6F" w:rsidR="004A6257" w:rsidRPr="00D95C2D" w:rsidRDefault="005F633A" w:rsidP="005F633A">
      <w:pPr>
        <w:rPr>
          <w:rFonts w:cstheme="minorHAnsi"/>
          <w:b/>
          <w:bCs/>
        </w:rPr>
      </w:pPr>
      <w:r w:rsidRPr="00D95C2D">
        <w:rPr>
          <w:rFonts w:cstheme="minorHAnsi"/>
          <w:b/>
          <w:bCs/>
        </w:rPr>
        <w:br w:type="page"/>
      </w:r>
    </w:p>
    <w:p w14:paraId="5C3BFD6C" w14:textId="77777777" w:rsidR="006001FD" w:rsidRPr="00D95C2D" w:rsidRDefault="006001FD" w:rsidP="00FF0066">
      <w:pPr>
        <w:rPr>
          <w:rFonts w:cstheme="minorHAnsi"/>
          <w:sz w:val="32"/>
          <w:szCs w:val="32"/>
        </w:rPr>
      </w:pPr>
      <w:bookmarkStart w:id="1" w:name="_Hlk95122536"/>
      <w:r w:rsidRPr="00D95C2D">
        <w:rPr>
          <w:rFonts w:cstheme="minorHAnsi"/>
          <w:sz w:val="32"/>
          <w:szCs w:val="32"/>
        </w:rPr>
        <w:lastRenderedPageBreak/>
        <w:t>Tier 2 Award of Excellence</w:t>
      </w:r>
    </w:p>
    <w:bookmarkEnd w:id="1"/>
    <w:p w14:paraId="71ACF60D" w14:textId="77777777" w:rsidR="005F633A" w:rsidRPr="00D95C2D" w:rsidRDefault="005F633A" w:rsidP="005F633A">
      <w:pPr>
        <w:jc w:val="center"/>
        <w:rPr>
          <w:rFonts w:cstheme="minorHAnsi"/>
          <w:sz w:val="32"/>
          <w:szCs w:val="32"/>
        </w:rPr>
      </w:pPr>
      <w:r w:rsidRPr="00D95C2D">
        <w:rPr>
          <w:rFonts w:cstheme="minorHAnsi"/>
          <w:b/>
          <w:bCs/>
          <w:sz w:val="32"/>
          <w:szCs w:val="32"/>
        </w:rPr>
        <w:t>Tier 2 Artifacts</w:t>
      </w:r>
    </w:p>
    <w:p w14:paraId="136857E6" w14:textId="28B3C6B2" w:rsidR="005F633A" w:rsidRPr="00D95C2D" w:rsidRDefault="00A657E1" w:rsidP="005F633A">
      <w:pPr>
        <w:rPr>
          <w:rFonts w:cstheme="minorHAnsi"/>
          <w:sz w:val="20"/>
          <w:szCs w:val="20"/>
        </w:rPr>
      </w:pPr>
      <w:r w:rsidRPr="00D95C2D">
        <w:rPr>
          <w:rFonts w:cstheme="minorHAnsi"/>
          <w:sz w:val="20"/>
          <w:szCs w:val="20"/>
        </w:rPr>
        <w:t xml:space="preserve">Required Tier 2 artifacts demonstrate </w:t>
      </w:r>
      <w:r w:rsidR="00F02D3E" w:rsidRPr="00D95C2D">
        <w:rPr>
          <w:rFonts w:cstheme="minorHAnsi"/>
          <w:sz w:val="20"/>
          <w:szCs w:val="20"/>
        </w:rPr>
        <w:t xml:space="preserve">that Tier 2 systems have been developed. </w:t>
      </w:r>
      <w:r w:rsidR="00CB387A" w:rsidRPr="00D95C2D">
        <w:rPr>
          <w:rFonts w:cstheme="minorHAnsi"/>
          <w:sz w:val="20"/>
          <w:szCs w:val="20"/>
        </w:rPr>
        <w:t xml:space="preserve">Artifacts submitted to regional consultants throughout the school year and that meet criteria need not be resubmitted.  All other artifacts should be included with this application. Any </w:t>
      </w:r>
      <w:r w:rsidR="005F633A" w:rsidRPr="00D95C2D">
        <w:rPr>
          <w:rFonts w:cstheme="minorHAnsi"/>
          <w:sz w:val="20"/>
          <w:szCs w:val="20"/>
        </w:rPr>
        <w:t xml:space="preserve">item such as a staff handbook that includes multiple artifacts </w:t>
      </w:r>
      <w:r w:rsidR="00CB387A" w:rsidRPr="00D95C2D">
        <w:rPr>
          <w:rFonts w:cstheme="minorHAnsi"/>
          <w:sz w:val="20"/>
          <w:szCs w:val="20"/>
        </w:rPr>
        <w:t xml:space="preserve">can </w:t>
      </w:r>
      <w:r w:rsidR="005F633A" w:rsidRPr="00D95C2D">
        <w:rPr>
          <w:rFonts w:cstheme="minorHAnsi"/>
          <w:sz w:val="20"/>
          <w:szCs w:val="20"/>
        </w:rPr>
        <w:t>meet</w:t>
      </w:r>
      <w:r w:rsidR="00CB387A" w:rsidRPr="00D95C2D">
        <w:rPr>
          <w:rFonts w:cstheme="minorHAnsi"/>
          <w:sz w:val="20"/>
          <w:szCs w:val="20"/>
        </w:rPr>
        <w:t xml:space="preserve"> this requirement</w:t>
      </w:r>
      <w:r w:rsidR="005F633A" w:rsidRPr="00D95C2D">
        <w:rPr>
          <w:rFonts w:cstheme="minorHAnsi"/>
          <w:sz w:val="20"/>
          <w:szCs w:val="20"/>
        </w:rPr>
        <w:t>.</w:t>
      </w:r>
      <w:r w:rsidR="00CB387A" w:rsidRPr="00D95C2D">
        <w:rPr>
          <w:rFonts w:cstheme="minorHAnsi"/>
          <w:sz w:val="20"/>
          <w:szCs w:val="20"/>
        </w:rPr>
        <w:t xml:space="preserve"> The following artifacts are required </w:t>
      </w:r>
      <w:r w:rsidR="001A637F" w:rsidRPr="00D95C2D">
        <w:rPr>
          <w:rFonts w:cstheme="minorHAnsi"/>
          <w:sz w:val="20"/>
          <w:szCs w:val="20"/>
        </w:rPr>
        <w:t xml:space="preserve">to meet the </w:t>
      </w:r>
      <w:r w:rsidR="001727A8" w:rsidRPr="00D95C2D">
        <w:rPr>
          <w:rFonts w:cstheme="minorHAnsi"/>
          <w:sz w:val="20"/>
          <w:szCs w:val="20"/>
        </w:rPr>
        <w:t>Tier 2</w:t>
      </w:r>
      <w:r w:rsidR="001A637F" w:rsidRPr="00D95C2D">
        <w:rPr>
          <w:rFonts w:cstheme="minorHAnsi"/>
          <w:sz w:val="20"/>
          <w:szCs w:val="20"/>
        </w:rPr>
        <w:t xml:space="preserve"> Award of Excellence criteria</w:t>
      </w:r>
      <w:r w:rsidR="005F633A" w:rsidRPr="00D95C2D">
        <w:rPr>
          <w:rFonts w:cstheme="minorHAnsi"/>
          <w:sz w:val="20"/>
          <w:szCs w:val="20"/>
        </w:rPr>
        <w:t>:</w:t>
      </w:r>
    </w:p>
    <w:p w14:paraId="2500C7AE" w14:textId="77777777" w:rsidR="005F633A" w:rsidRPr="00D95C2D" w:rsidRDefault="005F633A" w:rsidP="005F633A">
      <w:pPr>
        <w:rPr>
          <w:rFonts w:cstheme="minorHAnsi"/>
          <w:sz w:val="20"/>
          <w:szCs w:val="20"/>
        </w:rPr>
      </w:pPr>
    </w:p>
    <w:p w14:paraId="743E5173" w14:textId="20DB9827" w:rsidR="00302C4D" w:rsidRPr="00D95C2D" w:rsidRDefault="00153D77" w:rsidP="00302C4D">
      <w:pPr>
        <w:spacing w:after="0" w:line="240" w:lineRule="auto"/>
        <w:ind w:left="360"/>
        <w:textAlignment w:val="baseline"/>
        <w:rPr>
          <w:rFonts w:eastAsia="Times New Roman" w:cstheme="minorHAnsi"/>
          <w:color w:val="000000"/>
          <w:sz w:val="20"/>
          <w:szCs w:val="20"/>
        </w:rPr>
      </w:pPr>
      <w:sdt>
        <w:sdtPr>
          <w:rPr>
            <w:rFonts w:eastAsia="MS Gothic" w:cstheme="minorHAnsi"/>
            <w:sz w:val="20"/>
            <w:szCs w:val="20"/>
          </w:rPr>
          <w:id w:val="624515256"/>
          <w14:checkbox>
            <w14:checked w14:val="0"/>
            <w14:checkedState w14:val="2612" w14:font="MS Gothic"/>
            <w14:uncheckedState w14:val="2610" w14:font="MS Gothic"/>
          </w14:checkbox>
        </w:sdtPr>
        <w:sdtEndPr/>
        <w:sdtContent>
          <w:r w:rsidR="00833D4C" w:rsidRPr="00D95C2D">
            <w:rPr>
              <w:rFonts w:ascii="Segoe UI Symbol" w:eastAsia="MS Gothic" w:hAnsi="Segoe UI Symbol" w:cs="Segoe UI Symbol"/>
              <w:sz w:val="20"/>
              <w:szCs w:val="20"/>
            </w:rPr>
            <w:t>☐</w:t>
          </w:r>
        </w:sdtContent>
      </w:sdt>
      <w:r w:rsidR="001B3574" w:rsidRPr="00D95C2D">
        <w:rPr>
          <w:rFonts w:cstheme="minorHAnsi"/>
          <w:sz w:val="20"/>
          <w:szCs w:val="20"/>
        </w:rPr>
        <w:t xml:space="preserve"> </w:t>
      </w:r>
      <w:r w:rsidR="00302C4D" w:rsidRPr="00D95C2D">
        <w:rPr>
          <w:rFonts w:eastAsia="Times New Roman" w:cstheme="minorHAnsi"/>
          <w:color w:val="000000"/>
          <w:sz w:val="20"/>
          <w:szCs w:val="20"/>
        </w:rPr>
        <w:t>Advanced Tiers Meeting Agenda</w:t>
      </w:r>
    </w:p>
    <w:p w14:paraId="01F7C703" w14:textId="692689AB" w:rsidR="002B089D" w:rsidRPr="00D95C2D" w:rsidRDefault="00153D77" w:rsidP="002B089D">
      <w:pPr>
        <w:spacing w:after="0" w:line="240" w:lineRule="auto"/>
        <w:ind w:left="360"/>
        <w:textAlignment w:val="baseline"/>
        <w:rPr>
          <w:rFonts w:eastAsia="Times New Roman" w:cstheme="minorHAnsi"/>
          <w:color w:val="000000"/>
          <w:sz w:val="20"/>
          <w:szCs w:val="20"/>
        </w:rPr>
      </w:pPr>
      <w:sdt>
        <w:sdtPr>
          <w:rPr>
            <w:rFonts w:eastAsia="MS Gothic" w:cstheme="minorHAnsi"/>
            <w:sz w:val="20"/>
            <w:szCs w:val="20"/>
          </w:rPr>
          <w:id w:val="-1139573902"/>
          <w14:checkbox>
            <w14:checked w14:val="0"/>
            <w14:checkedState w14:val="2612" w14:font="MS Gothic"/>
            <w14:uncheckedState w14:val="2610" w14:font="MS Gothic"/>
          </w14:checkbox>
        </w:sdtPr>
        <w:sdtEndPr/>
        <w:sdtContent>
          <w:r w:rsidR="002B089D" w:rsidRPr="00D95C2D">
            <w:rPr>
              <w:rFonts w:ascii="Segoe UI Symbol" w:eastAsia="MS Gothic" w:hAnsi="Segoe UI Symbol" w:cs="Segoe UI Symbol"/>
              <w:sz w:val="20"/>
              <w:szCs w:val="20"/>
            </w:rPr>
            <w:t>☐</w:t>
          </w:r>
        </w:sdtContent>
      </w:sdt>
      <w:r w:rsidR="002B089D" w:rsidRPr="00D95C2D">
        <w:rPr>
          <w:rFonts w:cstheme="minorHAnsi"/>
          <w:sz w:val="20"/>
          <w:szCs w:val="20"/>
        </w:rPr>
        <w:t xml:space="preserve"> </w:t>
      </w:r>
      <w:r w:rsidR="002B089D" w:rsidRPr="00D95C2D">
        <w:rPr>
          <w:rFonts w:eastAsia="Times New Roman" w:cstheme="minorHAnsi"/>
          <w:color w:val="000000"/>
          <w:sz w:val="20"/>
          <w:szCs w:val="20"/>
        </w:rPr>
        <w:t>Criteria Measures (</w:t>
      </w:r>
      <w:r w:rsidR="00DE5134" w:rsidRPr="00D95C2D">
        <w:rPr>
          <w:rFonts w:eastAsia="Times New Roman" w:cstheme="minorHAnsi"/>
          <w:color w:val="000000"/>
          <w:sz w:val="20"/>
          <w:szCs w:val="20"/>
        </w:rPr>
        <w:t>required</w:t>
      </w:r>
      <w:r w:rsidR="002B089D" w:rsidRPr="00D95C2D">
        <w:rPr>
          <w:rFonts w:eastAsia="Times New Roman" w:cstheme="minorHAnsi"/>
          <w:color w:val="000000"/>
          <w:sz w:val="20"/>
          <w:szCs w:val="20"/>
        </w:rPr>
        <w:t>)</w:t>
      </w:r>
    </w:p>
    <w:p w14:paraId="3D749008" w14:textId="693E37F3" w:rsidR="00622A65" w:rsidRPr="00D95C2D" w:rsidRDefault="00153D77" w:rsidP="00622A65">
      <w:pPr>
        <w:spacing w:after="0" w:line="240" w:lineRule="auto"/>
        <w:ind w:left="360"/>
        <w:textAlignment w:val="baseline"/>
        <w:rPr>
          <w:rFonts w:eastAsia="Times New Roman" w:cstheme="minorHAnsi"/>
          <w:color w:val="000000"/>
          <w:sz w:val="20"/>
          <w:szCs w:val="20"/>
        </w:rPr>
      </w:pPr>
      <w:sdt>
        <w:sdtPr>
          <w:rPr>
            <w:rFonts w:eastAsia="MS Gothic" w:cstheme="minorHAnsi"/>
            <w:sz w:val="20"/>
            <w:szCs w:val="20"/>
          </w:rPr>
          <w:id w:val="183405873"/>
          <w14:checkbox>
            <w14:checked w14:val="0"/>
            <w14:checkedState w14:val="2612" w14:font="MS Gothic"/>
            <w14:uncheckedState w14:val="2610" w14:font="MS Gothic"/>
          </w14:checkbox>
        </w:sdtPr>
        <w:sdtEndPr/>
        <w:sdtContent>
          <w:r w:rsidR="001B3574" w:rsidRPr="00D95C2D">
            <w:rPr>
              <w:rFonts w:ascii="Segoe UI Symbol" w:eastAsia="MS Gothic" w:hAnsi="Segoe UI Symbol" w:cs="Segoe UI Symbol"/>
              <w:sz w:val="20"/>
              <w:szCs w:val="20"/>
            </w:rPr>
            <w:t>☐</w:t>
          </w:r>
        </w:sdtContent>
      </w:sdt>
      <w:r w:rsidR="001B3574" w:rsidRPr="00D95C2D">
        <w:rPr>
          <w:rFonts w:cstheme="minorHAnsi"/>
          <w:sz w:val="20"/>
          <w:szCs w:val="20"/>
        </w:rPr>
        <w:t xml:space="preserve"> </w:t>
      </w:r>
      <w:r w:rsidR="00622A65" w:rsidRPr="00D95C2D">
        <w:rPr>
          <w:rFonts w:eastAsia="Times New Roman" w:cstheme="minorHAnsi"/>
          <w:color w:val="000000"/>
          <w:sz w:val="20"/>
          <w:szCs w:val="20"/>
        </w:rPr>
        <w:t>Nomination Form</w:t>
      </w:r>
      <w:r w:rsidR="00DE5134" w:rsidRPr="00D95C2D">
        <w:rPr>
          <w:rFonts w:eastAsia="Times New Roman" w:cstheme="minorHAnsi"/>
          <w:color w:val="000000"/>
          <w:sz w:val="20"/>
          <w:szCs w:val="20"/>
        </w:rPr>
        <w:t xml:space="preserve"> (option 1)</w:t>
      </w:r>
    </w:p>
    <w:p w14:paraId="07D84EA1" w14:textId="7495C10D" w:rsidR="007D72D4" w:rsidRPr="00D95C2D" w:rsidRDefault="00153D77" w:rsidP="00622A65">
      <w:pPr>
        <w:spacing w:after="0" w:line="240" w:lineRule="auto"/>
        <w:ind w:left="360"/>
        <w:textAlignment w:val="baseline"/>
        <w:rPr>
          <w:rFonts w:eastAsia="Times New Roman" w:cstheme="minorHAnsi"/>
          <w:color w:val="000000"/>
          <w:sz w:val="20"/>
          <w:szCs w:val="20"/>
        </w:rPr>
      </w:pPr>
      <w:sdt>
        <w:sdtPr>
          <w:rPr>
            <w:rFonts w:eastAsia="MS Gothic" w:cstheme="minorHAnsi"/>
            <w:sz w:val="20"/>
            <w:szCs w:val="20"/>
          </w:rPr>
          <w:id w:val="-124237370"/>
          <w14:checkbox>
            <w14:checked w14:val="0"/>
            <w14:checkedState w14:val="2612" w14:font="MS Gothic"/>
            <w14:uncheckedState w14:val="2610" w14:font="MS Gothic"/>
          </w14:checkbox>
        </w:sdtPr>
        <w:sdtEndPr/>
        <w:sdtContent>
          <w:r w:rsidR="007D72D4" w:rsidRPr="00D95C2D">
            <w:rPr>
              <w:rFonts w:ascii="Segoe UI Symbol" w:eastAsia="MS Gothic" w:hAnsi="Segoe UI Symbol" w:cs="Segoe UI Symbol"/>
              <w:sz w:val="20"/>
              <w:szCs w:val="20"/>
            </w:rPr>
            <w:t>☐</w:t>
          </w:r>
        </w:sdtContent>
      </w:sdt>
      <w:r w:rsidR="007D72D4" w:rsidRPr="00D95C2D">
        <w:rPr>
          <w:rFonts w:eastAsia="MS Gothic" w:cstheme="minorHAnsi"/>
          <w:sz w:val="20"/>
          <w:szCs w:val="20"/>
        </w:rPr>
        <w:t xml:space="preserve"> </w:t>
      </w:r>
      <w:r w:rsidR="007D72D4" w:rsidRPr="00D95C2D">
        <w:rPr>
          <w:rFonts w:eastAsia="MS Gothic" w:cstheme="minorHAnsi"/>
          <w:b/>
          <w:bCs/>
          <w:i/>
          <w:iCs/>
          <w:sz w:val="20"/>
          <w:szCs w:val="20"/>
        </w:rPr>
        <w:t>Name</w:t>
      </w:r>
      <w:r w:rsidR="007D72D4" w:rsidRPr="00D95C2D">
        <w:rPr>
          <w:rFonts w:eastAsia="MS Gothic" w:cstheme="minorHAnsi"/>
          <w:sz w:val="20"/>
          <w:szCs w:val="20"/>
        </w:rPr>
        <w:t xml:space="preserve"> of Universal </w:t>
      </w:r>
      <w:r w:rsidR="00F83522" w:rsidRPr="00D95C2D">
        <w:rPr>
          <w:rFonts w:eastAsia="MS Gothic" w:cstheme="minorHAnsi"/>
          <w:sz w:val="20"/>
          <w:szCs w:val="20"/>
        </w:rPr>
        <w:t xml:space="preserve">Screener </w:t>
      </w:r>
      <w:r w:rsidR="00833D4C" w:rsidRPr="00D95C2D">
        <w:rPr>
          <w:rFonts w:eastAsia="MS Gothic" w:cstheme="minorHAnsi"/>
          <w:sz w:val="20"/>
          <w:szCs w:val="20"/>
        </w:rPr>
        <w:t>(option 2)</w:t>
      </w:r>
    </w:p>
    <w:p w14:paraId="288178EB" w14:textId="77777777" w:rsidR="00622A65" w:rsidRPr="00D95C2D" w:rsidRDefault="00153D77" w:rsidP="00622A65">
      <w:pPr>
        <w:spacing w:after="0" w:line="240" w:lineRule="auto"/>
        <w:ind w:left="360"/>
        <w:textAlignment w:val="baseline"/>
        <w:rPr>
          <w:rFonts w:eastAsia="Times New Roman" w:cstheme="minorHAnsi"/>
          <w:color w:val="000000"/>
          <w:sz w:val="20"/>
          <w:szCs w:val="20"/>
        </w:rPr>
      </w:pPr>
      <w:sdt>
        <w:sdtPr>
          <w:rPr>
            <w:rFonts w:eastAsia="MS Gothic" w:cstheme="minorHAnsi"/>
            <w:sz w:val="20"/>
            <w:szCs w:val="20"/>
          </w:rPr>
          <w:id w:val="1797020527"/>
          <w14:checkbox>
            <w14:checked w14:val="0"/>
            <w14:checkedState w14:val="2612" w14:font="MS Gothic"/>
            <w14:uncheckedState w14:val="2610" w14:font="MS Gothic"/>
          </w14:checkbox>
        </w:sdtPr>
        <w:sdtEndPr/>
        <w:sdtContent>
          <w:r w:rsidR="00622A65" w:rsidRPr="00D95C2D">
            <w:rPr>
              <w:rFonts w:ascii="Segoe UI Symbol" w:eastAsia="MS Gothic" w:hAnsi="Segoe UI Symbol" w:cs="Segoe UI Symbol"/>
              <w:sz w:val="20"/>
              <w:szCs w:val="20"/>
            </w:rPr>
            <w:t>☐</w:t>
          </w:r>
        </w:sdtContent>
      </w:sdt>
      <w:r w:rsidR="00622A65" w:rsidRPr="00D95C2D">
        <w:rPr>
          <w:rFonts w:eastAsia="MS Gothic" w:cstheme="minorHAnsi"/>
          <w:sz w:val="20"/>
          <w:szCs w:val="20"/>
        </w:rPr>
        <w:t xml:space="preserve"> </w:t>
      </w:r>
      <w:r w:rsidR="00622A65" w:rsidRPr="00D95C2D">
        <w:rPr>
          <w:rFonts w:eastAsia="Times New Roman" w:cstheme="minorHAnsi"/>
          <w:color w:val="000000"/>
          <w:sz w:val="20"/>
          <w:szCs w:val="20"/>
        </w:rPr>
        <w:t>DPR (Daily Progress Report)</w:t>
      </w:r>
    </w:p>
    <w:p w14:paraId="2D83D4FA" w14:textId="204EDD90" w:rsidR="00622A65" w:rsidRPr="00D95C2D" w:rsidRDefault="00153D77" w:rsidP="000828D6">
      <w:pPr>
        <w:spacing w:after="0" w:line="240" w:lineRule="auto"/>
        <w:ind w:left="360"/>
        <w:textAlignment w:val="baseline"/>
        <w:rPr>
          <w:rFonts w:eastAsia="Times New Roman" w:cstheme="minorHAnsi"/>
          <w:color w:val="000000"/>
          <w:sz w:val="20"/>
          <w:szCs w:val="20"/>
        </w:rPr>
      </w:pPr>
      <w:sdt>
        <w:sdtPr>
          <w:rPr>
            <w:rFonts w:eastAsia="MS Gothic" w:cstheme="minorHAnsi"/>
            <w:sz w:val="20"/>
            <w:szCs w:val="20"/>
          </w:rPr>
          <w:id w:val="1235275577"/>
          <w14:checkbox>
            <w14:checked w14:val="0"/>
            <w14:checkedState w14:val="2612" w14:font="MS Gothic"/>
            <w14:uncheckedState w14:val="2610" w14:font="MS Gothic"/>
          </w14:checkbox>
        </w:sdtPr>
        <w:sdtEndPr/>
        <w:sdtContent>
          <w:r w:rsidR="00E94697" w:rsidRPr="00D95C2D">
            <w:rPr>
              <w:rFonts w:ascii="Segoe UI Symbol" w:eastAsia="MS Gothic" w:hAnsi="Segoe UI Symbol" w:cs="Segoe UI Symbol"/>
              <w:sz w:val="20"/>
              <w:szCs w:val="20"/>
            </w:rPr>
            <w:t>☐</w:t>
          </w:r>
        </w:sdtContent>
      </w:sdt>
      <w:r w:rsidR="00E94697" w:rsidRPr="00D95C2D">
        <w:rPr>
          <w:rFonts w:eastAsia="MS Gothic" w:cstheme="minorHAnsi"/>
          <w:sz w:val="20"/>
          <w:szCs w:val="20"/>
        </w:rPr>
        <w:t xml:space="preserve"> </w:t>
      </w:r>
      <w:r w:rsidR="00E94697" w:rsidRPr="00D95C2D">
        <w:rPr>
          <w:rFonts w:eastAsia="Times New Roman" w:cstheme="minorHAnsi"/>
          <w:color w:val="000000"/>
          <w:sz w:val="20"/>
          <w:szCs w:val="20"/>
        </w:rPr>
        <w:t>FACTS or other acceptable form (sections 1-6 for Tier 2, sections 1-9 for Tier 3)</w:t>
      </w:r>
    </w:p>
    <w:p w14:paraId="6128CA1C" w14:textId="77777777" w:rsidR="00483347" w:rsidRPr="00D95C2D" w:rsidRDefault="00483347" w:rsidP="00483347">
      <w:pPr>
        <w:spacing w:after="0" w:line="240" w:lineRule="auto"/>
        <w:textAlignment w:val="baseline"/>
        <w:rPr>
          <w:rFonts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5"/>
        <w:gridCol w:w="3055"/>
      </w:tblGrid>
      <w:tr w:rsidR="00483347" w:rsidRPr="00D95C2D" w14:paraId="7B9AD4A2" w14:textId="77777777" w:rsidTr="002A4FAE">
        <w:tc>
          <w:tcPr>
            <w:tcW w:w="6295" w:type="dxa"/>
          </w:tcPr>
          <w:p w14:paraId="035879C6" w14:textId="5A3CC9FA" w:rsidR="00483347" w:rsidRPr="00D95C2D" w:rsidRDefault="002A4FAE" w:rsidP="00483347">
            <w:pPr>
              <w:textAlignment w:val="baseline"/>
              <w:rPr>
                <w:rFonts w:cstheme="minorHAnsi"/>
                <w:sz w:val="20"/>
                <w:szCs w:val="20"/>
              </w:rPr>
            </w:pPr>
            <w:r w:rsidRPr="00D95C2D">
              <w:rPr>
                <w:rFonts w:cstheme="minorHAnsi"/>
                <w:sz w:val="20"/>
                <w:szCs w:val="20"/>
              </w:rPr>
              <w:t>If you chose option 2, above, what is the name of your Universal screener?</w:t>
            </w:r>
          </w:p>
        </w:tc>
        <w:tc>
          <w:tcPr>
            <w:tcW w:w="3055" w:type="dxa"/>
            <w:tcBorders>
              <w:bottom w:val="single" w:sz="4" w:space="0" w:color="auto"/>
            </w:tcBorders>
          </w:tcPr>
          <w:p w14:paraId="74444F15" w14:textId="77777777" w:rsidR="00483347" w:rsidRPr="00D95C2D" w:rsidRDefault="00483347" w:rsidP="00483347">
            <w:pPr>
              <w:textAlignment w:val="baseline"/>
              <w:rPr>
                <w:rFonts w:cstheme="minorHAnsi"/>
                <w:sz w:val="20"/>
                <w:szCs w:val="20"/>
              </w:rPr>
            </w:pPr>
          </w:p>
        </w:tc>
      </w:tr>
    </w:tbl>
    <w:p w14:paraId="7CE24614" w14:textId="77777777" w:rsidR="00483347" w:rsidRPr="00D95C2D" w:rsidRDefault="00483347" w:rsidP="00483347">
      <w:pPr>
        <w:spacing w:after="0" w:line="240" w:lineRule="auto"/>
        <w:textAlignment w:val="baseline"/>
        <w:rPr>
          <w:rFonts w:cstheme="minorHAnsi"/>
          <w:sz w:val="20"/>
          <w:szCs w:val="20"/>
        </w:rPr>
      </w:pPr>
    </w:p>
    <w:p w14:paraId="608BD6BB" w14:textId="6FB9BD17" w:rsidR="00950646" w:rsidRPr="00D95C2D" w:rsidRDefault="00950646" w:rsidP="00950646">
      <w:pPr>
        <w:spacing w:after="0" w:line="240" w:lineRule="auto"/>
        <w:textAlignment w:val="baseline"/>
        <w:rPr>
          <w:rFonts w:cstheme="minorHAnsi"/>
        </w:rPr>
      </w:pPr>
    </w:p>
    <w:p w14:paraId="4398108B" w14:textId="75AE06C6" w:rsidR="00950646" w:rsidRPr="00D95C2D" w:rsidRDefault="00950646" w:rsidP="00ED320E">
      <w:pPr>
        <w:rPr>
          <w:rFonts w:cstheme="minorHAnsi"/>
        </w:rPr>
      </w:pPr>
      <w:r w:rsidRPr="00D95C2D">
        <w:rPr>
          <w:rFonts w:cstheme="minorHAnsi"/>
        </w:rPr>
        <w:t>*</w:t>
      </w:r>
      <w:r w:rsidRPr="00D95C2D">
        <w:rPr>
          <w:rFonts w:cstheme="minorHAnsi"/>
          <w:b/>
          <w:bCs/>
        </w:rPr>
        <w:t>Note</w:t>
      </w:r>
      <w:r w:rsidRPr="00D95C2D">
        <w:rPr>
          <w:rFonts w:cstheme="minorHAnsi"/>
        </w:rPr>
        <w:t>:</w:t>
      </w:r>
      <w:r w:rsidR="006212FF" w:rsidRPr="00D95C2D">
        <w:rPr>
          <w:rFonts w:cstheme="minorHAnsi"/>
          <w:b/>
          <w:bCs/>
        </w:rPr>
        <w:t xml:space="preserve"> </w:t>
      </w:r>
      <w:r w:rsidR="00ED320E" w:rsidRPr="00D95C2D">
        <w:rPr>
          <w:rFonts w:cstheme="minorHAnsi"/>
          <w:b/>
          <w:bCs/>
        </w:rPr>
        <w:t xml:space="preserve">The Intervention Essential Features will no longer be </w:t>
      </w:r>
      <w:r w:rsidR="00626BF9" w:rsidRPr="00D95C2D">
        <w:rPr>
          <w:rFonts w:cstheme="minorHAnsi"/>
          <w:b/>
          <w:bCs/>
        </w:rPr>
        <w:t>required.</w:t>
      </w:r>
    </w:p>
    <w:p w14:paraId="3C75B559" w14:textId="77777777" w:rsidR="005F633A" w:rsidRPr="00D95C2D" w:rsidRDefault="005F633A" w:rsidP="005F633A">
      <w:pPr>
        <w:rPr>
          <w:rFonts w:cstheme="minorHAnsi"/>
        </w:rPr>
      </w:pPr>
    </w:p>
    <w:p w14:paraId="4F28889D" w14:textId="77777777" w:rsidR="005F633A" w:rsidRPr="00D95C2D" w:rsidRDefault="005F633A" w:rsidP="005F633A">
      <w:pPr>
        <w:rPr>
          <w:rFonts w:cstheme="minorHAnsi"/>
          <w:b/>
          <w:bCs/>
        </w:rPr>
      </w:pPr>
    </w:p>
    <w:p w14:paraId="0D25C235" w14:textId="34180871" w:rsidR="00693702" w:rsidRPr="00D95C2D" w:rsidRDefault="00693702" w:rsidP="0043071F">
      <w:pPr>
        <w:rPr>
          <w:rFonts w:cstheme="minorHAnsi"/>
        </w:rPr>
      </w:pPr>
    </w:p>
    <w:p w14:paraId="71786DC5" w14:textId="77777777" w:rsidR="00693702" w:rsidRPr="00D95C2D" w:rsidRDefault="00693702" w:rsidP="0043071F">
      <w:pPr>
        <w:rPr>
          <w:rFonts w:cstheme="minorHAnsi"/>
        </w:rPr>
      </w:pPr>
    </w:p>
    <w:p w14:paraId="0ABAEA5B" w14:textId="013EACE6" w:rsidR="00693702" w:rsidRPr="00D95C2D" w:rsidRDefault="00693702" w:rsidP="0043071F">
      <w:pPr>
        <w:rPr>
          <w:rFonts w:cstheme="minorHAnsi"/>
        </w:rPr>
        <w:sectPr w:rsidR="00693702" w:rsidRPr="00D95C2D" w:rsidSect="007E761F">
          <w:headerReference w:type="even" r:id="rId15"/>
          <w:headerReference w:type="default" r:id="rId16"/>
          <w:headerReference w:type="first" r:id="rId17"/>
          <w:pgSz w:w="12240" w:h="15840"/>
          <w:pgMar w:top="720" w:right="1440" w:bottom="792" w:left="1440" w:header="720" w:footer="720" w:gutter="0"/>
          <w:cols w:space="720"/>
        </w:sectPr>
      </w:pPr>
    </w:p>
    <w:p w14:paraId="7117C240" w14:textId="1F0B43EA" w:rsidR="005F633A" w:rsidRPr="00D95C2D" w:rsidRDefault="00693702" w:rsidP="005F633A">
      <w:pPr>
        <w:jc w:val="center"/>
        <w:rPr>
          <w:rFonts w:cstheme="minorHAnsi"/>
          <w:b/>
          <w:bCs/>
        </w:rPr>
      </w:pPr>
      <w:r w:rsidRPr="00D95C2D">
        <w:rPr>
          <w:rFonts w:cstheme="minorHAnsi"/>
          <w:b/>
          <w:bCs/>
        </w:rPr>
        <w:lastRenderedPageBreak/>
        <w:t>Impact</w:t>
      </w:r>
    </w:p>
    <w:p w14:paraId="3784077D" w14:textId="3DFEDE5B" w:rsidR="005F633A" w:rsidRPr="00D95C2D" w:rsidRDefault="005F633A" w:rsidP="005F633A">
      <w:pPr>
        <w:rPr>
          <w:rFonts w:cstheme="minorHAnsi"/>
        </w:rPr>
      </w:pPr>
      <w:r w:rsidRPr="00D95C2D">
        <w:rPr>
          <w:rFonts w:cstheme="minorHAnsi"/>
          <w:b/>
          <w:bCs/>
        </w:rPr>
        <w:t>Instructions</w:t>
      </w:r>
      <w:r w:rsidRPr="00D95C2D">
        <w:rPr>
          <w:rFonts w:cstheme="minorHAnsi"/>
        </w:rPr>
        <w:t xml:space="preserve">: If you are applying for </w:t>
      </w:r>
      <w:r w:rsidR="001727A8" w:rsidRPr="00D95C2D">
        <w:rPr>
          <w:rFonts w:cstheme="minorHAnsi"/>
        </w:rPr>
        <w:t>the Tier 2 or Tier 3 Awards</w:t>
      </w:r>
      <w:r w:rsidRPr="00D95C2D">
        <w:rPr>
          <w:rFonts w:cstheme="minorHAnsi"/>
        </w:rPr>
        <w:t>, select two of the MO SW-PBS Tier 2 Targeted Standard Protocol Interventions from the table, below, that your school is implementing, and enter student intervention outcomes data for those interventions.</w:t>
      </w:r>
    </w:p>
    <w:tbl>
      <w:tblPr>
        <w:tblStyle w:val="TableGrid"/>
        <w:tblW w:w="12780" w:type="dxa"/>
        <w:tblLook w:val="04A0" w:firstRow="1" w:lastRow="0" w:firstColumn="1" w:lastColumn="0" w:noHBand="0" w:noVBand="1"/>
      </w:tblPr>
      <w:tblGrid>
        <w:gridCol w:w="3195"/>
        <w:gridCol w:w="3195"/>
        <w:gridCol w:w="3195"/>
        <w:gridCol w:w="3195"/>
      </w:tblGrid>
      <w:tr w:rsidR="005F633A" w:rsidRPr="00D95C2D" w14:paraId="006D1974" w14:textId="77777777" w:rsidTr="001F576D">
        <w:trPr>
          <w:trHeight w:val="483"/>
        </w:trPr>
        <w:tc>
          <w:tcPr>
            <w:tcW w:w="3195" w:type="dxa"/>
            <w:shd w:val="clear" w:color="auto" w:fill="ACB9CA" w:themeFill="text2" w:themeFillTint="66"/>
          </w:tcPr>
          <w:p w14:paraId="5F201229" w14:textId="77777777" w:rsidR="005F633A" w:rsidRPr="00D95C2D" w:rsidRDefault="005F633A" w:rsidP="001F576D">
            <w:pPr>
              <w:rPr>
                <w:rFonts w:cstheme="minorHAnsi"/>
              </w:rPr>
            </w:pPr>
            <w:r w:rsidRPr="00D95C2D">
              <w:rPr>
                <w:rFonts w:cstheme="minorHAnsi"/>
              </w:rPr>
              <w:t>Tier 2 Targeted Intervention (complete for two interventions)</w:t>
            </w:r>
          </w:p>
        </w:tc>
        <w:tc>
          <w:tcPr>
            <w:tcW w:w="3195" w:type="dxa"/>
            <w:shd w:val="clear" w:color="auto" w:fill="ACB9CA" w:themeFill="text2" w:themeFillTint="66"/>
          </w:tcPr>
          <w:p w14:paraId="6C65A13C" w14:textId="77777777" w:rsidR="005F633A" w:rsidRPr="00D95C2D" w:rsidRDefault="005F633A" w:rsidP="001F576D">
            <w:pPr>
              <w:rPr>
                <w:rFonts w:cstheme="minorHAnsi"/>
              </w:rPr>
            </w:pPr>
            <w:r w:rsidRPr="00D95C2D">
              <w:rPr>
                <w:rFonts w:cstheme="minorHAnsi"/>
              </w:rPr>
              <w:t>Number of students participating in the intervention</w:t>
            </w:r>
          </w:p>
        </w:tc>
        <w:tc>
          <w:tcPr>
            <w:tcW w:w="3195" w:type="dxa"/>
            <w:shd w:val="clear" w:color="auto" w:fill="ACB9CA" w:themeFill="text2" w:themeFillTint="66"/>
          </w:tcPr>
          <w:p w14:paraId="11E75BAF" w14:textId="77777777" w:rsidR="005F633A" w:rsidRPr="00D95C2D" w:rsidRDefault="005F633A" w:rsidP="001F576D">
            <w:pPr>
              <w:rPr>
                <w:rFonts w:cstheme="minorHAnsi"/>
              </w:rPr>
            </w:pPr>
            <w:r w:rsidRPr="00D95C2D">
              <w:rPr>
                <w:rFonts w:cstheme="minorHAnsi"/>
              </w:rPr>
              <w:t>Number of students who graduated from the intervention</w:t>
            </w:r>
          </w:p>
        </w:tc>
        <w:tc>
          <w:tcPr>
            <w:tcW w:w="3195" w:type="dxa"/>
            <w:shd w:val="clear" w:color="auto" w:fill="ACB9CA" w:themeFill="text2" w:themeFillTint="66"/>
          </w:tcPr>
          <w:p w14:paraId="73B4F6CD" w14:textId="77777777" w:rsidR="005F633A" w:rsidRPr="00D95C2D" w:rsidRDefault="005F633A" w:rsidP="001F576D">
            <w:pPr>
              <w:rPr>
                <w:rFonts w:cstheme="minorHAnsi"/>
              </w:rPr>
            </w:pPr>
            <w:r w:rsidRPr="00D95C2D">
              <w:rPr>
                <w:rFonts w:cstheme="minorHAnsi"/>
              </w:rPr>
              <w:t>Number of students who required additional Support</w:t>
            </w:r>
          </w:p>
        </w:tc>
      </w:tr>
      <w:tr w:rsidR="005F633A" w:rsidRPr="00D95C2D" w14:paraId="02BD3DBD" w14:textId="77777777" w:rsidTr="001F576D">
        <w:trPr>
          <w:trHeight w:val="483"/>
        </w:trPr>
        <w:tc>
          <w:tcPr>
            <w:tcW w:w="3195" w:type="dxa"/>
          </w:tcPr>
          <w:p w14:paraId="747617BB" w14:textId="2CF0AA80" w:rsidR="005F633A" w:rsidRPr="00D95C2D" w:rsidRDefault="004B528F" w:rsidP="001F576D">
            <w:pPr>
              <w:rPr>
                <w:rFonts w:cstheme="minorHAnsi"/>
              </w:rPr>
            </w:pPr>
            <w:r w:rsidRPr="00D95C2D">
              <w:rPr>
                <w:rFonts w:cstheme="minorHAnsi"/>
              </w:rPr>
              <w:t>*</w:t>
            </w:r>
            <w:r w:rsidR="005F633A" w:rsidRPr="00D95C2D">
              <w:rPr>
                <w:rFonts w:cstheme="minorHAnsi"/>
              </w:rPr>
              <w:t xml:space="preserve">Check </w:t>
            </w:r>
            <w:r w:rsidR="00EF6E66" w:rsidRPr="00D95C2D">
              <w:rPr>
                <w:rFonts w:cstheme="minorHAnsi"/>
              </w:rPr>
              <w:t>&amp;</w:t>
            </w:r>
            <w:r w:rsidR="005F633A" w:rsidRPr="00D95C2D">
              <w:rPr>
                <w:rFonts w:cstheme="minorHAnsi"/>
              </w:rPr>
              <w:t xml:space="preserve"> </w:t>
            </w:r>
            <w:proofErr w:type="gramStart"/>
            <w:r w:rsidR="005F633A" w:rsidRPr="00D95C2D">
              <w:rPr>
                <w:rFonts w:cstheme="minorHAnsi"/>
              </w:rPr>
              <w:t>Connect</w:t>
            </w:r>
            <w:proofErr w:type="gramEnd"/>
          </w:p>
        </w:tc>
        <w:tc>
          <w:tcPr>
            <w:tcW w:w="3195" w:type="dxa"/>
          </w:tcPr>
          <w:p w14:paraId="717961A9" w14:textId="77777777" w:rsidR="005F633A" w:rsidRPr="00D95C2D" w:rsidRDefault="005F633A" w:rsidP="001F576D">
            <w:pPr>
              <w:rPr>
                <w:rFonts w:cstheme="minorHAnsi"/>
              </w:rPr>
            </w:pPr>
          </w:p>
        </w:tc>
        <w:tc>
          <w:tcPr>
            <w:tcW w:w="3195" w:type="dxa"/>
          </w:tcPr>
          <w:p w14:paraId="58A47805" w14:textId="77777777" w:rsidR="005F633A" w:rsidRPr="00D95C2D" w:rsidRDefault="005F633A" w:rsidP="001F576D">
            <w:pPr>
              <w:rPr>
                <w:rFonts w:cstheme="minorHAnsi"/>
              </w:rPr>
            </w:pPr>
          </w:p>
        </w:tc>
        <w:tc>
          <w:tcPr>
            <w:tcW w:w="3195" w:type="dxa"/>
          </w:tcPr>
          <w:p w14:paraId="389D39C0" w14:textId="77777777" w:rsidR="005F633A" w:rsidRPr="00D95C2D" w:rsidRDefault="005F633A" w:rsidP="001F576D">
            <w:pPr>
              <w:rPr>
                <w:rFonts w:cstheme="minorHAnsi"/>
              </w:rPr>
            </w:pPr>
          </w:p>
        </w:tc>
      </w:tr>
      <w:tr w:rsidR="005F633A" w:rsidRPr="00D95C2D" w14:paraId="43052E82" w14:textId="77777777" w:rsidTr="001F576D">
        <w:trPr>
          <w:trHeight w:val="483"/>
        </w:trPr>
        <w:tc>
          <w:tcPr>
            <w:tcW w:w="3195" w:type="dxa"/>
          </w:tcPr>
          <w:p w14:paraId="30F63DF9" w14:textId="77777777" w:rsidR="005F633A" w:rsidRPr="00D95C2D" w:rsidRDefault="005F633A" w:rsidP="001F576D">
            <w:pPr>
              <w:rPr>
                <w:rFonts w:cstheme="minorHAnsi"/>
              </w:rPr>
            </w:pPr>
            <w:r w:rsidRPr="00D95C2D">
              <w:rPr>
                <w:rFonts w:cstheme="minorHAnsi"/>
              </w:rPr>
              <w:t>Check-in/Check-out</w:t>
            </w:r>
          </w:p>
        </w:tc>
        <w:tc>
          <w:tcPr>
            <w:tcW w:w="3195" w:type="dxa"/>
          </w:tcPr>
          <w:p w14:paraId="71B449C8" w14:textId="77777777" w:rsidR="005F633A" w:rsidRPr="00D95C2D" w:rsidRDefault="005F633A" w:rsidP="001F576D">
            <w:pPr>
              <w:rPr>
                <w:rFonts w:cstheme="minorHAnsi"/>
              </w:rPr>
            </w:pPr>
          </w:p>
        </w:tc>
        <w:tc>
          <w:tcPr>
            <w:tcW w:w="3195" w:type="dxa"/>
          </w:tcPr>
          <w:p w14:paraId="2C7F63B6" w14:textId="77777777" w:rsidR="005F633A" w:rsidRPr="00D95C2D" w:rsidRDefault="005F633A" w:rsidP="001F576D">
            <w:pPr>
              <w:rPr>
                <w:rFonts w:cstheme="minorHAnsi"/>
              </w:rPr>
            </w:pPr>
          </w:p>
        </w:tc>
        <w:tc>
          <w:tcPr>
            <w:tcW w:w="3195" w:type="dxa"/>
          </w:tcPr>
          <w:p w14:paraId="2E20FFE1" w14:textId="77777777" w:rsidR="005F633A" w:rsidRPr="00D95C2D" w:rsidRDefault="005F633A" w:rsidP="001F576D">
            <w:pPr>
              <w:rPr>
                <w:rFonts w:cstheme="minorHAnsi"/>
              </w:rPr>
            </w:pPr>
          </w:p>
        </w:tc>
      </w:tr>
      <w:tr w:rsidR="005F633A" w:rsidRPr="00D95C2D" w14:paraId="240726C0" w14:textId="77777777" w:rsidTr="001F576D">
        <w:trPr>
          <w:trHeight w:val="483"/>
        </w:trPr>
        <w:tc>
          <w:tcPr>
            <w:tcW w:w="3195" w:type="dxa"/>
          </w:tcPr>
          <w:p w14:paraId="38D60DEA" w14:textId="77777777" w:rsidR="005F633A" w:rsidRPr="00D95C2D" w:rsidRDefault="005F633A" w:rsidP="001F576D">
            <w:pPr>
              <w:rPr>
                <w:rFonts w:cstheme="minorHAnsi"/>
              </w:rPr>
            </w:pPr>
            <w:r w:rsidRPr="00D95C2D">
              <w:rPr>
                <w:rFonts w:cstheme="minorHAnsi"/>
              </w:rPr>
              <w:t>Social Skills Intervention Groups</w:t>
            </w:r>
          </w:p>
        </w:tc>
        <w:tc>
          <w:tcPr>
            <w:tcW w:w="3195" w:type="dxa"/>
          </w:tcPr>
          <w:p w14:paraId="06E097F0" w14:textId="77777777" w:rsidR="005F633A" w:rsidRPr="00D95C2D" w:rsidRDefault="005F633A" w:rsidP="001F576D">
            <w:pPr>
              <w:rPr>
                <w:rFonts w:cstheme="minorHAnsi"/>
              </w:rPr>
            </w:pPr>
          </w:p>
        </w:tc>
        <w:tc>
          <w:tcPr>
            <w:tcW w:w="3195" w:type="dxa"/>
          </w:tcPr>
          <w:p w14:paraId="71318210" w14:textId="77777777" w:rsidR="005F633A" w:rsidRPr="00D95C2D" w:rsidRDefault="005F633A" w:rsidP="001F576D">
            <w:pPr>
              <w:rPr>
                <w:rFonts w:cstheme="minorHAnsi"/>
              </w:rPr>
            </w:pPr>
          </w:p>
        </w:tc>
        <w:tc>
          <w:tcPr>
            <w:tcW w:w="3195" w:type="dxa"/>
          </w:tcPr>
          <w:p w14:paraId="1357A2A4" w14:textId="77777777" w:rsidR="005F633A" w:rsidRPr="00D95C2D" w:rsidRDefault="005F633A" w:rsidP="001F576D">
            <w:pPr>
              <w:rPr>
                <w:rFonts w:cstheme="minorHAnsi"/>
              </w:rPr>
            </w:pPr>
          </w:p>
        </w:tc>
      </w:tr>
      <w:tr w:rsidR="005F633A" w:rsidRPr="00D95C2D" w14:paraId="781BB3ED" w14:textId="77777777" w:rsidTr="001F576D">
        <w:trPr>
          <w:trHeight w:val="483"/>
        </w:trPr>
        <w:tc>
          <w:tcPr>
            <w:tcW w:w="3195" w:type="dxa"/>
          </w:tcPr>
          <w:p w14:paraId="41665DEE" w14:textId="77777777" w:rsidR="005F633A" w:rsidRPr="00D95C2D" w:rsidRDefault="005F633A" w:rsidP="001F576D">
            <w:pPr>
              <w:rPr>
                <w:rFonts w:cstheme="minorHAnsi"/>
              </w:rPr>
            </w:pPr>
            <w:r w:rsidRPr="00D95C2D">
              <w:rPr>
                <w:rFonts w:cstheme="minorHAnsi"/>
              </w:rPr>
              <w:t>Self-Monitoring</w:t>
            </w:r>
          </w:p>
        </w:tc>
        <w:tc>
          <w:tcPr>
            <w:tcW w:w="3195" w:type="dxa"/>
          </w:tcPr>
          <w:p w14:paraId="0F2E468F" w14:textId="77777777" w:rsidR="005F633A" w:rsidRPr="00D95C2D" w:rsidRDefault="005F633A" w:rsidP="001F576D">
            <w:pPr>
              <w:rPr>
                <w:rFonts w:cstheme="minorHAnsi"/>
              </w:rPr>
            </w:pPr>
          </w:p>
        </w:tc>
        <w:tc>
          <w:tcPr>
            <w:tcW w:w="3195" w:type="dxa"/>
          </w:tcPr>
          <w:p w14:paraId="7D55A048" w14:textId="77777777" w:rsidR="005F633A" w:rsidRPr="00D95C2D" w:rsidRDefault="005F633A" w:rsidP="001F576D">
            <w:pPr>
              <w:rPr>
                <w:rFonts w:cstheme="minorHAnsi"/>
              </w:rPr>
            </w:pPr>
          </w:p>
        </w:tc>
        <w:tc>
          <w:tcPr>
            <w:tcW w:w="3195" w:type="dxa"/>
          </w:tcPr>
          <w:p w14:paraId="58F2DD2C" w14:textId="77777777" w:rsidR="005F633A" w:rsidRPr="00D95C2D" w:rsidRDefault="005F633A" w:rsidP="001F576D">
            <w:pPr>
              <w:rPr>
                <w:rFonts w:cstheme="minorHAnsi"/>
              </w:rPr>
            </w:pPr>
          </w:p>
        </w:tc>
      </w:tr>
      <w:tr w:rsidR="005F633A" w:rsidRPr="00D95C2D" w14:paraId="7C833318" w14:textId="77777777" w:rsidTr="001F576D">
        <w:trPr>
          <w:trHeight w:val="483"/>
        </w:trPr>
        <w:tc>
          <w:tcPr>
            <w:tcW w:w="3195" w:type="dxa"/>
          </w:tcPr>
          <w:p w14:paraId="59D28E39" w14:textId="77BBA889" w:rsidR="005F633A" w:rsidRPr="00D95C2D" w:rsidRDefault="004B528F" w:rsidP="001F576D">
            <w:pPr>
              <w:rPr>
                <w:rFonts w:cstheme="minorHAnsi"/>
              </w:rPr>
            </w:pPr>
            <w:r w:rsidRPr="00D95C2D">
              <w:rPr>
                <w:rFonts w:cstheme="minorHAnsi"/>
              </w:rPr>
              <w:t>*</w:t>
            </w:r>
            <w:r w:rsidR="005F633A" w:rsidRPr="00D95C2D">
              <w:rPr>
                <w:rFonts w:cstheme="minorHAnsi"/>
              </w:rPr>
              <w:t>First Step Next</w:t>
            </w:r>
          </w:p>
        </w:tc>
        <w:tc>
          <w:tcPr>
            <w:tcW w:w="3195" w:type="dxa"/>
          </w:tcPr>
          <w:p w14:paraId="7DA6F5BF" w14:textId="77777777" w:rsidR="005F633A" w:rsidRPr="00D95C2D" w:rsidRDefault="005F633A" w:rsidP="001F576D">
            <w:pPr>
              <w:rPr>
                <w:rFonts w:cstheme="minorHAnsi"/>
              </w:rPr>
            </w:pPr>
          </w:p>
        </w:tc>
        <w:tc>
          <w:tcPr>
            <w:tcW w:w="3195" w:type="dxa"/>
          </w:tcPr>
          <w:p w14:paraId="092EA6D0" w14:textId="77777777" w:rsidR="005F633A" w:rsidRPr="00D95C2D" w:rsidRDefault="005F633A" w:rsidP="001F576D">
            <w:pPr>
              <w:rPr>
                <w:rFonts w:cstheme="minorHAnsi"/>
              </w:rPr>
            </w:pPr>
          </w:p>
        </w:tc>
        <w:tc>
          <w:tcPr>
            <w:tcW w:w="3195" w:type="dxa"/>
          </w:tcPr>
          <w:p w14:paraId="5DC227F1" w14:textId="77777777" w:rsidR="005F633A" w:rsidRPr="00D95C2D" w:rsidRDefault="005F633A" w:rsidP="001F576D">
            <w:pPr>
              <w:rPr>
                <w:rFonts w:cstheme="minorHAnsi"/>
              </w:rPr>
            </w:pPr>
          </w:p>
        </w:tc>
      </w:tr>
      <w:tr w:rsidR="00A115A3" w:rsidRPr="00D95C2D" w14:paraId="71A262F3" w14:textId="77777777" w:rsidTr="001F576D">
        <w:trPr>
          <w:trHeight w:val="483"/>
        </w:trPr>
        <w:tc>
          <w:tcPr>
            <w:tcW w:w="3195" w:type="dxa"/>
          </w:tcPr>
          <w:p w14:paraId="590C390C" w14:textId="28264CAF" w:rsidR="00A115A3" w:rsidRPr="00D95C2D" w:rsidRDefault="00A115A3" w:rsidP="001F576D">
            <w:pPr>
              <w:rPr>
                <w:rFonts w:cstheme="minorHAnsi"/>
              </w:rPr>
            </w:pPr>
            <w:r w:rsidRPr="00D95C2D">
              <w:rPr>
                <w:rFonts w:cstheme="minorHAnsi"/>
                <w:vertAlign w:val="superscript"/>
              </w:rPr>
              <w:t>†</w:t>
            </w:r>
            <w:r w:rsidRPr="00D95C2D">
              <w:rPr>
                <w:rFonts w:cstheme="minorHAnsi"/>
              </w:rPr>
              <w:t xml:space="preserve">Other </w:t>
            </w:r>
          </w:p>
        </w:tc>
        <w:tc>
          <w:tcPr>
            <w:tcW w:w="3195" w:type="dxa"/>
          </w:tcPr>
          <w:p w14:paraId="44F56FA7" w14:textId="77777777" w:rsidR="00A115A3" w:rsidRPr="00D95C2D" w:rsidRDefault="00A115A3" w:rsidP="001F576D">
            <w:pPr>
              <w:rPr>
                <w:rFonts w:cstheme="minorHAnsi"/>
              </w:rPr>
            </w:pPr>
          </w:p>
        </w:tc>
        <w:tc>
          <w:tcPr>
            <w:tcW w:w="3195" w:type="dxa"/>
          </w:tcPr>
          <w:p w14:paraId="16C941E5" w14:textId="77777777" w:rsidR="00A115A3" w:rsidRPr="00D95C2D" w:rsidRDefault="00A115A3" w:rsidP="001F576D">
            <w:pPr>
              <w:rPr>
                <w:rFonts w:cstheme="minorHAnsi"/>
              </w:rPr>
            </w:pPr>
          </w:p>
        </w:tc>
        <w:tc>
          <w:tcPr>
            <w:tcW w:w="3195" w:type="dxa"/>
          </w:tcPr>
          <w:p w14:paraId="41F1BB11" w14:textId="77777777" w:rsidR="00A115A3" w:rsidRPr="00D95C2D" w:rsidRDefault="00A115A3" w:rsidP="001F576D">
            <w:pPr>
              <w:rPr>
                <w:rFonts w:cstheme="minorHAnsi"/>
              </w:rPr>
            </w:pPr>
          </w:p>
        </w:tc>
      </w:tr>
    </w:tbl>
    <w:p w14:paraId="504C2B29" w14:textId="77777777" w:rsidR="005F633A" w:rsidRPr="00D95C2D" w:rsidRDefault="005F633A" w:rsidP="005F633A">
      <w:pPr>
        <w:rPr>
          <w:rFonts w:cstheme="minorHAnsi"/>
          <w:b/>
        </w:rPr>
      </w:pPr>
    </w:p>
    <w:p w14:paraId="19BD156E" w14:textId="498B8BAC" w:rsidR="00845B36" w:rsidRPr="00D95C2D" w:rsidRDefault="00845B36" w:rsidP="00845B36">
      <w:pPr>
        <w:rPr>
          <w:rFonts w:cstheme="minorHAnsi"/>
          <w:bCs/>
        </w:rPr>
      </w:pPr>
      <w:r w:rsidRPr="00D95C2D">
        <w:rPr>
          <w:rFonts w:cstheme="minorHAnsi"/>
          <w:bCs/>
        </w:rPr>
        <w:t xml:space="preserve">*MO SW-PBS no longer trains in these </w:t>
      </w:r>
      <w:r w:rsidR="00777F47" w:rsidRPr="00D95C2D">
        <w:rPr>
          <w:rFonts w:cstheme="minorHAnsi"/>
          <w:bCs/>
        </w:rPr>
        <w:t xml:space="preserve">evidence-based </w:t>
      </w:r>
      <w:r w:rsidRPr="00D95C2D">
        <w:rPr>
          <w:rFonts w:cstheme="minorHAnsi"/>
          <w:bCs/>
        </w:rPr>
        <w:t>interventions</w:t>
      </w:r>
      <w:r w:rsidR="00622017" w:rsidRPr="00D95C2D">
        <w:rPr>
          <w:rFonts w:cstheme="minorHAnsi"/>
          <w:bCs/>
        </w:rPr>
        <w:t xml:space="preserve"> </w:t>
      </w:r>
      <w:r w:rsidRPr="00D95C2D">
        <w:rPr>
          <w:rFonts w:cstheme="minorHAnsi"/>
          <w:bCs/>
        </w:rPr>
        <w:t xml:space="preserve">but wish to honor that </w:t>
      </w:r>
      <w:r w:rsidR="0050796E" w:rsidRPr="00D95C2D">
        <w:rPr>
          <w:rFonts w:cstheme="minorHAnsi"/>
          <w:bCs/>
        </w:rPr>
        <w:t>some Missouri schools continue to use these interventions to provide Tier 2 support for students.</w:t>
      </w:r>
    </w:p>
    <w:p w14:paraId="0B04DFD0" w14:textId="0A7F062C" w:rsidR="00577758" w:rsidRPr="00D95C2D" w:rsidRDefault="00577758" w:rsidP="00845B36">
      <w:pPr>
        <w:rPr>
          <w:rFonts w:cstheme="minorHAnsi"/>
          <w:bCs/>
        </w:rPr>
      </w:pPr>
      <w:r w:rsidRPr="00D95C2D">
        <w:rPr>
          <w:rFonts w:cstheme="minorHAnsi"/>
          <w:vertAlign w:val="superscript"/>
        </w:rPr>
        <w:t>†</w:t>
      </w:r>
      <w:r w:rsidRPr="00D95C2D">
        <w:rPr>
          <w:rFonts w:cstheme="minorHAnsi"/>
        </w:rPr>
        <w:t xml:space="preserve">Must meet </w:t>
      </w:r>
      <w:hyperlink r:id="rId18" w:history="1">
        <w:r w:rsidRPr="00D95C2D">
          <w:rPr>
            <w:rStyle w:val="Hyperlink"/>
            <w:rFonts w:cstheme="minorHAnsi"/>
          </w:rPr>
          <w:t>What Works Clearinghouse</w:t>
        </w:r>
      </w:hyperlink>
      <w:r w:rsidRPr="00D95C2D">
        <w:rPr>
          <w:rFonts w:cstheme="minorHAnsi"/>
        </w:rPr>
        <w:t xml:space="preserve"> criteria for </w:t>
      </w:r>
      <w:r w:rsidR="0005591E" w:rsidRPr="00D95C2D">
        <w:rPr>
          <w:rFonts w:cstheme="minorHAnsi"/>
        </w:rPr>
        <w:t xml:space="preserve">“evidence-based” and align with </w:t>
      </w:r>
      <w:proofErr w:type="gramStart"/>
      <w:r w:rsidR="0005591E" w:rsidRPr="00D95C2D">
        <w:rPr>
          <w:rFonts w:cstheme="minorHAnsi"/>
        </w:rPr>
        <w:t>function based</w:t>
      </w:r>
      <w:proofErr w:type="gramEnd"/>
      <w:r w:rsidR="0005591E" w:rsidRPr="00D95C2D">
        <w:rPr>
          <w:rFonts w:cstheme="minorHAnsi"/>
        </w:rPr>
        <w:t xml:space="preserve"> thinking and the science of behavior.</w:t>
      </w:r>
    </w:p>
    <w:p w14:paraId="15209F16" w14:textId="77777777" w:rsidR="005F633A" w:rsidRPr="00D95C2D" w:rsidRDefault="005F633A" w:rsidP="005F633A">
      <w:pPr>
        <w:rPr>
          <w:rFonts w:cstheme="minorHAnsi"/>
          <w:b/>
        </w:rPr>
      </w:pPr>
      <w:r w:rsidRPr="00D95C2D">
        <w:rPr>
          <w:rFonts w:cstheme="minorHAnsi"/>
          <w:b/>
        </w:rPr>
        <w:br w:type="page"/>
      </w:r>
    </w:p>
    <w:p w14:paraId="1F83C4A5" w14:textId="77777777" w:rsidR="005F633A" w:rsidRPr="00D95C2D" w:rsidRDefault="005F633A" w:rsidP="005F633A">
      <w:pPr>
        <w:rPr>
          <w:rFonts w:cstheme="minorHAnsi"/>
          <w:b/>
        </w:rPr>
        <w:sectPr w:rsidR="005F633A" w:rsidRPr="00D95C2D" w:rsidSect="00C9754F">
          <w:headerReference w:type="even" r:id="rId19"/>
          <w:headerReference w:type="default" r:id="rId20"/>
          <w:footerReference w:type="default" r:id="rId21"/>
          <w:footerReference w:type="first" r:id="rId22"/>
          <w:pgSz w:w="15840" w:h="12240" w:orient="landscape"/>
          <w:pgMar w:top="1440" w:right="1440" w:bottom="1440" w:left="1440" w:header="720" w:footer="720" w:gutter="0"/>
          <w:cols w:space="720"/>
          <w:titlePg/>
          <w:docGrid w:linePitch="299"/>
        </w:sectPr>
      </w:pPr>
    </w:p>
    <w:p w14:paraId="1D1BA385" w14:textId="64EFA1E4" w:rsidR="005F633A" w:rsidRPr="00D95C2D" w:rsidRDefault="00106C20" w:rsidP="00FF0066">
      <w:pPr>
        <w:rPr>
          <w:rFonts w:cstheme="minorHAnsi"/>
          <w:bCs/>
          <w:sz w:val="32"/>
          <w:szCs w:val="32"/>
        </w:rPr>
      </w:pPr>
      <w:r w:rsidRPr="00D95C2D">
        <w:rPr>
          <w:rFonts w:cstheme="minorHAnsi"/>
          <w:bCs/>
          <w:sz w:val="32"/>
          <w:szCs w:val="32"/>
        </w:rPr>
        <w:lastRenderedPageBreak/>
        <w:t>Tier 3 Award of Excellence</w:t>
      </w:r>
      <w:r w:rsidR="005F633A" w:rsidRPr="00D95C2D">
        <w:rPr>
          <w:rFonts w:cstheme="minorHAnsi"/>
          <w:bCs/>
          <w:sz w:val="32"/>
          <w:szCs w:val="32"/>
        </w:rPr>
        <w:t xml:space="preserve"> Applicants</w:t>
      </w:r>
    </w:p>
    <w:p w14:paraId="485CD3EC" w14:textId="77777777" w:rsidR="005F633A" w:rsidRPr="00D95C2D" w:rsidRDefault="005F633A" w:rsidP="005F633A">
      <w:pPr>
        <w:jc w:val="center"/>
        <w:rPr>
          <w:rFonts w:cstheme="minorHAnsi"/>
          <w:bCs/>
        </w:rPr>
      </w:pPr>
      <w:r w:rsidRPr="00D95C2D">
        <w:rPr>
          <w:rFonts w:cstheme="minorHAnsi"/>
          <w:b/>
        </w:rPr>
        <w:t>Tier 3 Artifacts</w:t>
      </w:r>
    </w:p>
    <w:p w14:paraId="2C3ADDD3" w14:textId="6A4714CD" w:rsidR="005F633A" w:rsidRPr="00D95C2D" w:rsidRDefault="00CA7B15" w:rsidP="005F633A">
      <w:pPr>
        <w:rPr>
          <w:rFonts w:cstheme="minorHAnsi"/>
          <w:bCs/>
        </w:rPr>
      </w:pPr>
      <w:r w:rsidRPr="00D95C2D">
        <w:rPr>
          <w:rFonts w:cstheme="minorHAnsi"/>
          <w:bCs/>
        </w:rPr>
        <w:t xml:space="preserve">Tier 3 artifacts provide evidence that Tier 3 systems and practices </w:t>
      </w:r>
      <w:r w:rsidR="007101AD" w:rsidRPr="00D95C2D">
        <w:rPr>
          <w:rFonts w:cstheme="minorHAnsi"/>
          <w:bCs/>
        </w:rPr>
        <w:t>exist.</w:t>
      </w:r>
      <w:r w:rsidR="005F633A" w:rsidRPr="00D95C2D">
        <w:rPr>
          <w:rFonts w:cstheme="minorHAnsi"/>
          <w:bCs/>
        </w:rPr>
        <w:t xml:space="preserve"> </w:t>
      </w:r>
      <w:r w:rsidR="007101AD" w:rsidRPr="00D95C2D">
        <w:rPr>
          <w:rFonts w:cstheme="minorHAnsi"/>
          <w:bCs/>
        </w:rPr>
        <w:t>Artifacts emailed to consultants throughout the year</w:t>
      </w:r>
      <w:r w:rsidR="004858B6" w:rsidRPr="00D95C2D">
        <w:rPr>
          <w:rFonts w:cstheme="minorHAnsi"/>
          <w:bCs/>
        </w:rPr>
        <w:t xml:space="preserve"> that meet criteria</w:t>
      </w:r>
      <w:r w:rsidR="005F633A" w:rsidRPr="00D95C2D">
        <w:rPr>
          <w:rFonts w:cstheme="minorHAnsi"/>
          <w:bCs/>
        </w:rPr>
        <w:t xml:space="preserve"> </w:t>
      </w:r>
      <w:r w:rsidR="00EF466E" w:rsidRPr="00D95C2D">
        <w:rPr>
          <w:rFonts w:cstheme="minorHAnsi"/>
          <w:bCs/>
        </w:rPr>
        <w:t xml:space="preserve">need not be </w:t>
      </w:r>
      <w:r w:rsidR="0068218D" w:rsidRPr="00D95C2D">
        <w:rPr>
          <w:rFonts w:cstheme="minorHAnsi"/>
          <w:bCs/>
        </w:rPr>
        <w:t>resubmitted. All other artifacts may be submitted with this application</w:t>
      </w:r>
      <w:r w:rsidR="00192FD5" w:rsidRPr="00D95C2D">
        <w:rPr>
          <w:rFonts w:cstheme="minorHAnsi"/>
          <w:bCs/>
        </w:rPr>
        <w:t>.</w:t>
      </w:r>
    </w:p>
    <w:p w14:paraId="695CC05E" w14:textId="5B46571A" w:rsidR="005F633A" w:rsidRPr="00D95C2D" w:rsidRDefault="00153D77" w:rsidP="000828D6">
      <w:pPr>
        <w:spacing w:after="0" w:line="240" w:lineRule="auto"/>
        <w:ind w:left="360"/>
        <w:textAlignment w:val="baseline"/>
        <w:rPr>
          <w:rFonts w:cstheme="minorHAnsi"/>
        </w:rPr>
      </w:pPr>
      <w:sdt>
        <w:sdtPr>
          <w:rPr>
            <w:rFonts w:eastAsia="MS Gothic" w:cstheme="minorHAnsi"/>
          </w:rPr>
          <w:id w:val="-1934429104"/>
          <w14:checkbox>
            <w14:checked w14:val="0"/>
            <w14:checkedState w14:val="2612" w14:font="MS Gothic"/>
            <w14:uncheckedState w14:val="2610" w14:font="MS Gothic"/>
          </w14:checkbox>
        </w:sdtPr>
        <w:sdtEndPr/>
        <w:sdtContent>
          <w:r w:rsidR="000828D6" w:rsidRPr="00D95C2D">
            <w:rPr>
              <w:rFonts w:ascii="Segoe UI Symbol" w:eastAsia="MS Gothic" w:hAnsi="Segoe UI Symbol" w:cs="Segoe UI Symbol"/>
            </w:rPr>
            <w:t>☐</w:t>
          </w:r>
        </w:sdtContent>
      </w:sdt>
      <w:r w:rsidR="000828D6" w:rsidRPr="00D95C2D">
        <w:rPr>
          <w:rFonts w:cstheme="minorHAnsi"/>
        </w:rPr>
        <w:t xml:space="preserve"> </w:t>
      </w:r>
      <w:r w:rsidR="00833D4C" w:rsidRPr="00D95C2D">
        <w:rPr>
          <w:rFonts w:eastAsia="Times New Roman" w:cstheme="minorHAnsi"/>
          <w:color w:val="000000"/>
          <w:sz w:val="20"/>
          <w:szCs w:val="20"/>
        </w:rPr>
        <w:t>FACTS 1-9 (or acceptable alternative) (students name redacted)</w:t>
      </w:r>
    </w:p>
    <w:p w14:paraId="229EB2BD" w14:textId="6CB29491" w:rsidR="00B240D8" w:rsidRPr="00D95C2D" w:rsidRDefault="00153D77" w:rsidP="00616AB1">
      <w:pPr>
        <w:spacing w:after="0" w:line="240" w:lineRule="auto"/>
        <w:ind w:left="360"/>
        <w:textAlignment w:val="baseline"/>
        <w:rPr>
          <w:rFonts w:cstheme="minorHAnsi"/>
        </w:rPr>
      </w:pPr>
      <w:sdt>
        <w:sdtPr>
          <w:rPr>
            <w:rFonts w:eastAsia="MS Gothic" w:cstheme="minorHAnsi"/>
          </w:rPr>
          <w:id w:val="572943398"/>
          <w14:checkbox>
            <w14:checked w14:val="0"/>
            <w14:checkedState w14:val="2612" w14:font="MS Gothic"/>
            <w14:uncheckedState w14:val="2610" w14:font="MS Gothic"/>
          </w14:checkbox>
        </w:sdtPr>
        <w:sdtEndPr/>
        <w:sdtContent>
          <w:r w:rsidR="000828D6" w:rsidRPr="00D95C2D">
            <w:rPr>
              <w:rFonts w:ascii="Segoe UI Symbol" w:eastAsia="MS Gothic" w:hAnsi="Segoe UI Symbol" w:cs="Segoe UI Symbol"/>
            </w:rPr>
            <w:t>☐</w:t>
          </w:r>
        </w:sdtContent>
      </w:sdt>
      <w:r w:rsidR="000828D6" w:rsidRPr="00D95C2D">
        <w:rPr>
          <w:rFonts w:cstheme="minorHAnsi"/>
        </w:rPr>
        <w:t xml:space="preserve"> </w:t>
      </w:r>
      <w:r w:rsidR="005F633A" w:rsidRPr="00D95C2D">
        <w:rPr>
          <w:rFonts w:eastAsia="Times New Roman" w:cstheme="minorHAnsi"/>
          <w:color w:val="000000"/>
          <w:sz w:val="20"/>
          <w:szCs w:val="20"/>
        </w:rPr>
        <w:t xml:space="preserve">BIP (student's name redacted) or </w:t>
      </w:r>
      <w:r w:rsidR="00616AB1" w:rsidRPr="00D95C2D">
        <w:rPr>
          <w:rFonts w:eastAsia="Times New Roman" w:cstheme="minorHAnsi"/>
          <w:color w:val="000000"/>
          <w:sz w:val="20"/>
          <w:szCs w:val="20"/>
        </w:rPr>
        <w:t>Alternative BIP</w:t>
      </w:r>
      <w:r w:rsidR="00836B9E" w:rsidRPr="00D95C2D">
        <w:rPr>
          <w:rFonts w:eastAsia="Times New Roman" w:cstheme="minorHAnsi"/>
          <w:color w:val="000000"/>
          <w:sz w:val="20"/>
          <w:szCs w:val="20"/>
        </w:rPr>
        <w:t xml:space="preserve"> (see Appendix </w:t>
      </w:r>
      <w:r w:rsidR="00064FA5" w:rsidRPr="00D95C2D">
        <w:rPr>
          <w:rFonts w:eastAsia="Times New Roman" w:cstheme="minorHAnsi"/>
          <w:color w:val="000000"/>
          <w:sz w:val="20"/>
          <w:szCs w:val="20"/>
        </w:rPr>
        <w:t>7</w:t>
      </w:r>
      <w:r w:rsidR="00836B9E" w:rsidRPr="00D95C2D">
        <w:rPr>
          <w:rFonts w:eastAsia="Times New Roman" w:cstheme="minorHAnsi"/>
          <w:color w:val="000000"/>
          <w:sz w:val="20"/>
          <w:szCs w:val="20"/>
        </w:rPr>
        <w:t>)</w:t>
      </w:r>
    </w:p>
    <w:p w14:paraId="1EC99BCF" w14:textId="376B195C" w:rsidR="00502BD0" w:rsidRPr="00D95C2D" w:rsidRDefault="00502BD0" w:rsidP="00502BD0">
      <w:pPr>
        <w:spacing w:after="0" w:line="240" w:lineRule="auto"/>
        <w:textAlignment w:val="baseline"/>
        <w:rPr>
          <w:rFonts w:eastAsia="Times New Roman" w:cstheme="minorHAnsi"/>
          <w:color w:val="000000"/>
          <w:sz w:val="20"/>
          <w:szCs w:val="20"/>
        </w:rPr>
      </w:pPr>
    </w:p>
    <w:p w14:paraId="558D98CB" w14:textId="342B89B9" w:rsidR="00502BD0" w:rsidRPr="00D95C2D" w:rsidRDefault="00502BD0" w:rsidP="00502BD0">
      <w:pPr>
        <w:spacing w:after="0" w:line="240" w:lineRule="auto"/>
        <w:textAlignment w:val="baseline"/>
        <w:rPr>
          <w:rFonts w:eastAsia="Times New Roman" w:cstheme="minorHAnsi"/>
          <w:color w:val="000000"/>
          <w:sz w:val="20"/>
          <w:szCs w:val="20"/>
        </w:rPr>
      </w:pPr>
    </w:p>
    <w:p w14:paraId="054F6038" w14:textId="77777777" w:rsidR="00502BD0" w:rsidRPr="00D95C2D" w:rsidRDefault="00502BD0" w:rsidP="00502BD0">
      <w:pPr>
        <w:spacing w:after="0" w:line="240" w:lineRule="auto"/>
        <w:textAlignment w:val="baseline"/>
        <w:rPr>
          <w:rFonts w:cstheme="minorHAnsi"/>
        </w:rPr>
      </w:pPr>
    </w:p>
    <w:p w14:paraId="67644A71" w14:textId="77777777" w:rsidR="005F633A" w:rsidRPr="00D95C2D" w:rsidRDefault="005F633A" w:rsidP="005F633A">
      <w:pPr>
        <w:rPr>
          <w:rFonts w:cstheme="minorHAnsi"/>
          <w:bCs/>
        </w:rPr>
      </w:pPr>
    </w:p>
    <w:p w14:paraId="1C56A472" w14:textId="7A1162E3" w:rsidR="009A6B28" w:rsidRPr="00D95C2D" w:rsidRDefault="009A6B28" w:rsidP="009A6B28">
      <w:pPr>
        <w:rPr>
          <w:rFonts w:cstheme="minorHAnsi"/>
        </w:rPr>
      </w:pPr>
    </w:p>
    <w:p w14:paraId="0D88C006" w14:textId="27704D84" w:rsidR="009A6B28" w:rsidRPr="00D95C2D" w:rsidRDefault="009A6B28" w:rsidP="009A6B28">
      <w:pPr>
        <w:jc w:val="both"/>
        <w:rPr>
          <w:rFonts w:cstheme="minorHAnsi"/>
          <w:b/>
        </w:rPr>
        <w:sectPr w:rsidR="009A6B28" w:rsidRPr="00D95C2D" w:rsidSect="00E475D1">
          <w:pgSz w:w="12240" w:h="15840"/>
          <w:pgMar w:top="680" w:right="940" w:bottom="280" w:left="900" w:header="720" w:footer="720" w:gutter="0"/>
          <w:cols w:space="720"/>
          <w:titlePg/>
          <w:docGrid w:linePitch="299"/>
        </w:sectPr>
      </w:pPr>
    </w:p>
    <w:p w14:paraId="523B5A07" w14:textId="77777777" w:rsidR="005F633A" w:rsidRPr="00D95C2D" w:rsidRDefault="005F633A" w:rsidP="005F633A">
      <w:pPr>
        <w:jc w:val="center"/>
        <w:rPr>
          <w:rFonts w:cstheme="minorHAnsi"/>
          <w:bCs/>
        </w:rPr>
      </w:pPr>
      <w:r w:rsidRPr="00D95C2D">
        <w:rPr>
          <w:rFonts w:cstheme="minorHAnsi"/>
          <w:b/>
        </w:rPr>
        <w:lastRenderedPageBreak/>
        <w:t>Implementation</w:t>
      </w:r>
    </w:p>
    <w:p w14:paraId="49F9B30E" w14:textId="77777777" w:rsidR="005F633A" w:rsidRPr="00D95C2D" w:rsidRDefault="005F633A" w:rsidP="005F633A">
      <w:pPr>
        <w:rPr>
          <w:rFonts w:cstheme="minorHAnsi"/>
          <w:bCs/>
        </w:rPr>
      </w:pPr>
      <w:r w:rsidRPr="00D95C2D">
        <w:rPr>
          <w:rFonts w:cstheme="minorHAnsi"/>
          <w:b/>
        </w:rPr>
        <w:t>Instructions</w:t>
      </w:r>
      <w:r w:rsidRPr="00D95C2D">
        <w:rPr>
          <w:rFonts w:cstheme="minorHAnsi"/>
          <w:bCs/>
        </w:rPr>
        <w:t>: Complete an FBA/BIP on a student WITH NAMES REDACTED. Be prepared to upload with the application, or you may submit to your regional consultant</w:t>
      </w:r>
    </w:p>
    <w:p w14:paraId="0B570B3D" w14:textId="77777777" w:rsidR="005F633A" w:rsidRPr="00D95C2D" w:rsidRDefault="005F633A" w:rsidP="005F633A">
      <w:pPr>
        <w:rPr>
          <w:rFonts w:cstheme="minorHAnsi"/>
          <w:bCs/>
        </w:rPr>
      </w:pPr>
    </w:p>
    <w:p w14:paraId="2556CCE6" w14:textId="77777777" w:rsidR="005F633A" w:rsidRPr="00D95C2D" w:rsidRDefault="005F633A" w:rsidP="005F633A">
      <w:pPr>
        <w:jc w:val="center"/>
        <w:rPr>
          <w:rFonts w:cstheme="minorHAnsi"/>
          <w:b/>
        </w:rPr>
      </w:pPr>
      <w:r w:rsidRPr="00D95C2D">
        <w:rPr>
          <w:rFonts w:cstheme="minorHAnsi"/>
          <w:b/>
        </w:rPr>
        <w:t>Outcomes</w:t>
      </w:r>
    </w:p>
    <w:p w14:paraId="0DFF4DB4" w14:textId="38A979A1" w:rsidR="005F633A" w:rsidRPr="00D95C2D" w:rsidRDefault="005F633A" w:rsidP="005F633A">
      <w:pPr>
        <w:rPr>
          <w:rFonts w:cstheme="minorHAnsi"/>
          <w:bCs/>
        </w:rPr>
      </w:pPr>
      <w:r w:rsidRPr="00D95C2D">
        <w:rPr>
          <w:rFonts w:cstheme="minorHAnsi"/>
          <w:b/>
        </w:rPr>
        <w:t xml:space="preserve">Instructions: </w:t>
      </w:r>
      <w:r w:rsidRPr="00D95C2D">
        <w:rPr>
          <w:rFonts w:cstheme="minorHAnsi"/>
          <w:bCs/>
        </w:rPr>
        <w:t xml:space="preserve">If you are applying for </w:t>
      </w:r>
      <w:r w:rsidR="00106C20" w:rsidRPr="00D95C2D">
        <w:rPr>
          <w:rFonts w:cstheme="minorHAnsi"/>
          <w:bCs/>
        </w:rPr>
        <w:t>the Tier 3 Award of Excellence</w:t>
      </w:r>
      <w:r w:rsidRPr="00D95C2D">
        <w:rPr>
          <w:rFonts w:cstheme="minorHAnsi"/>
          <w:bCs/>
        </w:rPr>
        <w:t>, complete intervention outcomes for students participating in FBA/BIP. Special School District Schools (only) have the option of entering intervention outcomes for RENEW or Wrap-Around as an alternative to the FBA/BIP</w:t>
      </w:r>
    </w:p>
    <w:tbl>
      <w:tblPr>
        <w:tblStyle w:val="TableGrid"/>
        <w:tblW w:w="12780" w:type="dxa"/>
        <w:tblLook w:val="04A0" w:firstRow="1" w:lastRow="0" w:firstColumn="1" w:lastColumn="0" w:noHBand="0" w:noVBand="1"/>
      </w:tblPr>
      <w:tblGrid>
        <w:gridCol w:w="3195"/>
        <w:gridCol w:w="3195"/>
        <w:gridCol w:w="3195"/>
        <w:gridCol w:w="3195"/>
      </w:tblGrid>
      <w:tr w:rsidR="005F633A" w:rsidRPr="00D95C2D" w14:paraId="45D7DA16" w14:textId="77777777" w:rsidTr="001F576D">
        <w:trPr>
          <w:trHeight w:val="483"/>
        </w:trPr>
        <w:tc>
          <w:tcPr>
            <w:tcW w:w="3195" w:type="dxa"/>
            <w:shd w:val="clear" w:color="auto" w:fill="ACB9CA" w:themeFill="text2" w:themeFillTint="66"/>
          </w:tcPr>
          <w:p w14:paraId="1654A412" w14:textId="77777777" w:rsidR="005F633A" w:rsidRPr="00D95C2D" w:rsidRDefault="005F633A" w:rsidP="001F576D">
            <w:pPr>
              <w:rPr>
                <w:rFonts w:cstheme="minorHAnsi"/>
              </w:rPr>
            </w:pPr>
            <w:r w:rsidRPr="00D95C2D">
              <w:rPr>
                <w:rFonts w:cstheme="minorHAnsi"/>
              </w:rPr>
              <w:t>Tier 3 Targeted Intervention (complete for two interventions)</w:t>
            </w:r>
          </w:p>
        </w:tc>
        <w:tc>
          <w:tcPr>
            <w:tcW w:w="3195" w:type="dxa"/>
            <w:shd w:val="clear" w:color="auto" w:fill="ACB9CA" w:themeFill="text2" w:themeFillTint="66"/>
          </w:tcPr>
          <w:p w14:paraId="48270A6D" w14:textId="77777777" w:rsidR="005F633A" w:rsidRPr="00D95C2D" w:rsidRDefault="005F633A" w:rsidP="001F576D">
            <w:pPr>
              <w:rPr>
                <w:rFonts w:cstheme="minorHAnsi"/>
              </w:rPr>
            </w:pPr>
            <w:r w:rsidRPr="00D95C2D">
              <w:rPr>
                <w:rFonts w:cstheme="minorHAnsi"/>
              </w:rPr>
              <w:t>Number of students participating in the intervention</w:t>
            </w:r>
          </w:p>
        </w:tc>
        <w:tc>
          <w:tcPr>
            <w:tcW w:w="3195" w:type="dxa"/>
            <w:shd w:val="clear" w:color="auto" w:fill="ACB9CA" w:themeFill="text2" w:themeFillTint="66"/>
          </w:tcPr>
          <w:p w14:paraId="1CC7C0CE" w14:textId="77777777" w:rsidR="005F633A" w:rsidRPr="00D95C2D" w:rsidRDefault="005F633A" w:rsidP="001F576D">
            <w:pPr>
              <w:rPr>
                <w:rFonts w:cstheme="minorHAnsi"/>
              </w:rPr>
            </w:pPr>
            <w:r w:rsidRPr="00D95C2D">
              <w:rPr>
                <w:rFonts w:cstheme="minorHAnsi"/>
              </w:rPr>
              <w:t>Number of students who graduated from the intervention</w:t>
            </w:r>
          </w:p>
        </w:tc>
        <w:tc>
          <w:tcPr>
            <w:tcW w:w="3195" w:type="dxa"/>
            <w:shd w:val="clear" w:color="auto" w:fill="ACB9CA" w:themeFill="text2" w:themeFillTint="66"/>
          </w:tcPr>
          <w:p w14:paraId="363C6412" w14:textId="77777777" w:rsidR="005F633A" w:rsidRPr="00D95C2D" w:rsidRDefault="005F633A" w:rsidP="001F576D">
            <w:pPr>
              <w:rPr>
                <w:rFonts w:cstheme="minorHAnsi"/>
              </w:rPr>
            </w:pPr>
            <w:r w:rsidRPr="00D95C2D">
              <w:rPr>
                <w:rFonts w:cstheme="minorHAnsi"/>
              </w:rPr>
              <w:t>Number of students who required additional Support</w:t>
            </w:r>
          </w:p>
        </w:tc>
      </w:tr>
      <w:tr w:rsidR="005F633A" w:rsidRPr="00D95C2D" w14:paraId="705DF6A9" w14:textId="77777777" w:rsidTr="001F576D">
        <w:trPr>
          <w:trHeight w:val="483"/>
        </w:trPr>
        <w:tc>
          <w:tcPr>
            <w:tcW w:w="3195" w:type="dxa"/>
          </w:tcPr>
          <w:p w14:paraId="04D645C7" w14:textId="7F73270D" w:rsidR="005F633A" w:rsidRPr="00D95C2D" w:rsidRDefault="005F633A" w:rsidP="001F576D">
            <w:pPr>
              <w:rPr>
                <w:rFonts w:cstheme="minorHAnsi"/>
              </w:rPr>
            </w:pPr>
            <w:r w:rsidRPr="00D95C2D">
              <w:rPr>
                <w:rFonts w:cstheme="minorHAnsi"/>
              </w:rPr>
              <w:t xml:space="preserve">FBA/BIP </w:t>
            </w:r>
          </w:p>
        </w:tc>
        <w:tc>
          <w:tcPr>
            <w:tcW w:w="3195" w:type="dxa"/>
          </w:tcPr>
          <w:p w14:paraId="2B3F9738" w14:textId="77777777" w:rsidR="005F633A" w:rsidRPr="00D95C2D" w:rsidRDefault="005F633A" w:rsidP="001F576D">
            <w:pPr>
              <w:rPr>
                <w:rFonts w:cstheme="minorHAnsi"/>
              </w:rPr>
            </w:pPr>
          </w:p>
        </w:tc>
        <w:tc>
          <w:tcPr>
            <w:tcW w:w="3195" w:type="dxa"/>
          </w:tcPr>
          <w:p w14:paraId="41991476" w14:textId="77777777" w:rsidR="005F633A" w:rsidRPr="00D95C2D" w:rsidRDefault="005F633A" w:rsidP="001F576D">
            <w:pPr>
              <w:rPr>
                <w:rFonts w:cstheme="minorHAnsi"/>
              </w:rPr>
            </w:pPr>
          </w:p>
        </w:tc>
        <w:tc>
          <w:tcPr>
            <w:tcW w:w="3195" w:type="dxa"/>
          </w:tcPr>
          <w:p w14:paraId="28B2D9E5" w14:textId="77777777" w:rsidR="005F633A" w:rsidRPr="00D95C2D" w:rsidRDefault="005F633A" w:rsidP="001F576D">
            <w:pPr>
              <w:rPr>
                <w:rFonts w:cstheme="minorHAnsi"/>
              </w:rPr>
            </w:pPr>
          </w:p>
        </w:tc>
      </w:tr>
      <w:tr w:rsidR="005F633A" w:rsidRPr="00D95C2D" w14:paraId="23358150" w14:textId="77777777" w:rsidTr="001F576D">
        <w:trPr>
          <w:trHeight w:val="483"/>
        </w:trPr>
        <w:tc>
          <w:tcPr>
            <w:tcW w:w="3195" w:type="dxa"/>
          </w:tcPr>
          <w:p w14:paraId="5FCCB4BE" w14:textId="7B296E23" w:rsidR="005F633A" w:rsidRPr="00D95C2D" w:rsidRDefault="0050796E" w:rsidP="001F576D">
            <w:pPr>
              <w:rPr>
                <w:rFonts w:cstheme="minorHAnsi"/>
              </w:rPr>
            </w:pPr>
            <w:r w:rsidRPr="00D95C2D">
              <w:rPr>
                <w:rFonts w:cstheme="minorHAnsi"/>
              </w:rPr>
              <w:t>*</w:t>
            </w:r>
            <w:r w:rsidR="005F633A" w:rsidRPr="00D95C2D">
              <w:rPr>
                <w:rFonts w:cstheme="minorHAnsi"/>
              </w:rPr>
              <w:t xml:space="preserve">RENEW </w:t>
            </w:r>
          </w:p>
        </w:tc>
        <w:tc>
          <w:tcPr>
            <w:tcW w:w="3195" w:type="dxa"/>
          </w:tcPr>
          <w:p w14:paraId="4B3EC6E6" w14:textId="77777777" w:rsidR="005F633A" w:rsidRPr="00D95C2D" w:rsidRDefault="005F633A" w:rsidP="001F576D">
            <w:pPr>
              <w:rPr>
                <w:rFonts w:cstheme="minorHAnsi"/>
              </w:rPr>
            </w:pPr>
          </w:p>
        </w:tc>
        <w:tc>
          <w:tcPr>
            <w:tcW w:w="3195" w:type="dxa"/>
          </w:tcPr>
          <w:p w14:paraId="42613248" w14:textId="77777777" w:rsidR="005F633A" w:rsidRPr="00D95C2D" w:rsidRDefault="005F633A" w:rsidP="001F576D">
            <w:pPr>
              <w:rPr>
                <w:rFonts w:cstheme="minorHAnsi"/>
              </w:rPr>
            </w:pPr>
          </w:p>
        </w:tc>
        <w:tc>
          <w:tcPr>
            <w:tcW w:w="3195" w:type="dxa"/>
          </w:tcPr>
          <w:p w14:paraId="25D2CDFF" w14:textId="77777777" w:rsidR="005F633A" w:rsidRPr="00D95C2D" w:rsidRDefault="005F633A" w:rsidP="001F576D">
            <w:pPr>
              <w:rPr>
                <w:rFonts w:cstheme="minorHAnsi"/>
              </w:rPr>
            </w:pPr>
          </w:p>
        </w:tc>
      </w:tr>
      <w:tr w:rsidR="005F633A" w:rsidRPr="00D95C2D" w14:paraId="5E4361AF" w14:textId="77777777" w:rsidTr="001F576D">
        <w:trPr>
          <w:trHeight w:val="483"/>
        </w:trPr>
        <w:tc>
          <w:tcPr>
            <w:tcW w:w="3195" w:type="dxa"/>
          </w:tcPr>
          <w:p w14:paraId="56AE8D16" w14:textId="0599DFC0" w:rsidR="005F633A" w:rsidRPr="00D95C2D" w:rsidRDefault="0050796E" w:rsidP="001F576D">
            <w:pPr>
              <w:rPr>
                <w:rFonts w:cstheme="minorHAnsi"/>
              </w:rPr>
            </w:pPr>
            <w:r w:rsidRPr="00D95C2D">
              <w:rPr>
                <w:rFonts w:cstheme="minorHAnsi"/>
              </w:rPr>
              <w:t>*</w:t>
            </w:r>
            <w:r w:rsidR="005F633A" w:rsidRPr="00D95C2D">
              <w:rPr>
                <w:rFonts w:cstheme="minorHAnsi"/>
              </w:rPr>
              <w:t xml:space="preserve">Wrap-Around </w:t>
            </w:r>
          </w:p>
        </w:tc>
        <w:tc>
          <w:tcPr>
            <w:tcW w:w="3195" w:type="dxa"/>
          </w:tcPr>
          <w:p w14:paraId="01677996" w14:textId="77777777" w:rsidR="005F633A" w:rsidRPr="00D95C2D" w:rsidRDefault="005F633A" w:rsidP="001F576D">
            <w:pPr>
              <w:rPr>
                <w:rFonts w:cstheme="minorHAnsi"/>
              </w:rPr>
            </w:pPr>
          </w:p>
        </w:tc>
        <w:tc>
          <w:tcPr>
            <w:tcW w:w="3195" w:type="dxa"/>
          </w:tcPr>
          <w:p w14:paraId="79B014E1" w14:textId="77777777" w:rsidR="005F633A" w:rsidRPr="00D95C2D" w:rsidRDefault="005F633A" w:rsidP="001F576D">
            <w:pPr>
              <w:rPr>
                <w:rFonts w:cstheme="minorHAnsi"/>
              </w:rPr>
            </w:pPr>
          </w:p>
        </w:tc>
        <w:tc>
          <w:tcPr>
            <w:tcW w:w="3195" w:type="dxa"/>
          </w:tcPr>
          <w:p w14:paraId="731DEE14" w14:textId="77777777" w:rsidR="005F633A" w:rsidRPr="00D95C2D" w:rsidRDefault="005F633A" w:rsidP="001F576D">
            <w:pPr>
              <w:rPr>
                <w:rFonts w:cstheme="minorHAnsi"/>
              </w:rPr>
            </w:pPr>
          </w:p>
        </w:tc>
      </w:tr>
    </w:tbl>
    <w:p w14:paraId="5A07707B" w14:textId="77777777" w:rsidR="005F633A" w:rsidRPr="00D95C2D" w:rsidRDefault="005F633A" w:rsidP="005F633A">
      <w:pPr>
        <w:rPr>
          <w:rFonts w:cstheme="minorHAnsi"/>
        </w:rPr>
      </w:pPr>
    </w:p>
    <w:p w14:paraId="78A033F8" w14:textId="7726E890" w:rsidR="00DF2675" w:rsidRPr="00C23364" w:rsidRDefault="0050796E" w:rsidP="00EB1639">
      <w:pPr>
        <w:rPr>
          <w:rFonts w:cstheme="minorHAnsi"/>
        </w:rPr>
      </w:pPr>
      <w:r w:rsidRPr="00D95C2D">
        <w:rPr>
          <w:rFonts w:cstheme="minorHAnsi"/>
          <w:bCs/>
        </w:rPr>
        <w:t>*MO SW-PBS does not train</w:t>
      </w:r>
      <w:r w:rsidR="00777F47" w:rsidRPr="00D95C2D">
        <w:rPr>
          <w:rFonts w:cstheme="minorHAnsi"/>
          <w:bCs/>
        </w:rPr>
        <w:t xml:space="preserve"> teams</w:t>
      </w:r>
      <w:r w:rsidRPr="00D95C2D">
        <w:rPr>
          <w:rFonts w:cstheme="minorHAnsi"/>
          <w:bCs/>
        </w:rPr>
        <w:t xml:space="preserve"> in these </w:t>
      </w:r>
      <w:r w:rsidR="00777F47" w:rsidRPr="00D95C2D">
        <w:rPr>
          <w:rFonts w:cstheme="minorHAnsi"/>
          <w:bCs/>
        </w:rPr>
        <w:t>evidence</w:t>
      </w:r>
      <w:r w:rsidR="00103231" w:rsidRPr="00D95C2D">
        <w:rPr>
          <w:rFonts w:cstheme="minorHAnsi"/>
          <w:bCs/>
        </w:rPr>
        <w:t>-</w:t>
      </w:r>
      <w:r w:rsidR="00777F47" w:rsidRPr="00D95C2D">
        <w:rPr>
          <w:rFonts w:cstheme="minorHAnsi"/>
          <w:bCs/>
        </w:rPr>
        <w:t xml:space="preserve">based </w:t>
      </w:r>
      <w:proofErr w:type="gramStart"/>
      <w:r w:rsidRPr="00D95C2D">
        <w:rPr>
          <w:rFonts w:cstheme="minorHAnsi"/>
          <w:bCs/>
        </w:rPr>
        <w:t>interventions, but</w:t>
      </w:r>
      <w:proofErr w:type="gramEnd"/>
      <w:r w:rsidRPr="00D95C2D">
        <w:rPr>
          <w:rFonts w:cstheme="minorHAnsi"/>
          <w:bCs/>
        </w:rPr>
        <w:t xml:space="preserve"> wish</w:t>
      </w:r>
      <w:r w:rsidR="000457F8" w:rsidRPr="00D95C2D">
        <w:rPr>
          <w:rFonts w:cstheme="minorHAnsi"/>
          <w:bCs/>
        </w:rPr>
        <w:t>es</w:t>
      </w:r>
      <w:r w:rsidRPr="00D95C2D">
        <w:rPr>
          <w:rFonts w:cstheme="minorHAnsi"/>
          <w:bCs/>
        </w:rPr>
        <w:t xml:space="preserve"> to honor </w:t>
      </w:r>
      <w:r w:rsidR="000457F8" w:rsidRPr="00D95C2D">
        <w:rPr>
          <w:rFonts w:cstheme="minorHAnsi"/>
          <w:bCs/>
        </w:rPr>
        <w:t>those</w:t>
      </w:r>
      <w:r w:rsidRPr="00D95C2D">
        <w:rPr>
          <w:rFonts w:cstheme="minorHAnsi"/>
          <w:bCs/>
        </w:rPr>
        <w:t xml:space="preserve"> Missouri schools </w:t>
      </w:r>
      <w:r w:rsidR="000457F8" w:rsidRPr="00D95C2D">
        <w:rPr>
          <w:rFonts w:cstheme="minorHAnsi"/>
          <w:bCs/>
        </w:rPr>
        <w:t>that</w:t>
      </w:r>
      <w:r w:rsidR="00777F47" w:rsidRPr="00D95C2D">
        <w:rPr>
          <w:rFonts w:cstheme="minorHAnsi"/>
          <w:bCs/>
        </w:rPr>
        <w:t xml:space="preserve"> use them to provide Tier 3 support for students</w:t>
      </w:r>
      <w:r w:rsidRPr="00D95C2D">
        <w:rPr>
          <w:rFonts w:cstheme="minorHAnsi"/>
          <w:bCs/>
        </w:rPr>
        <w:t>.</w:t>
      </w:r>
    </w:p>
    <w:sectPr w:rsidR="00DF2675" w:rsidRPr="00C23364" w:rsidSect="00EB1639">
      <w:headerReference w:type="even" r:id="rId23"/>
      <w:headerReference w:type="default" r:id="rId24"/>
      <w:footerReference w:type="default" r:id="rId25"/>
      <w:headerReference w:type="first" r:id="rId26"/>
      <w:footerReference w:type="first" r:id="rId27"/>
      <w:pgSz w:w="15840" w:h="12240" w:orient="landscape"/>
      <w:pgMar w:top="720" w:right="1152" w:bottom="540" w:left="1152"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D36A56" w14:textId="77777777" w:rsidR="00767021" w:rsidRDefault="00767021" w:rsidP="000D212F">
      <w:pPr>
        <w:spacing w:after="0" w:line="240" w:lineRule="auto"/>
      </w:pPr>
      <w:r>
        <w:separator/>
      </w:r>
    </w:p>
  </w:endnote>
  <w:endnote w:type="continuationSeparator" w:id="0">
    <w:p w14:paraId="0E1226DD" w14:textId="77777777" w:rsidR="00767021" w:rsidRDefault="00767021" w:rsidP="000D2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00"/>
    <w:family w:val="roman"/>
    <w:pitch w:val="variable"/>
    <w:sig w:usb0="E0002EFF" w:usb1="C000785B"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F9731" w14:textId="77777777" w:rsidR="005F633A" w:rsidRPr="00DF6E84" w:rsidRDefault="005F633A" w:rsidP="009274C0">
    <w:pPr>
      <w:spacing w:before="74" w:line="240" w:lineRule="exact"/>
      <w:ind w:right="59" w:hanging="29"/>
      <w:jc w:val="right"/>
      <w:rPr>
        <w:rFonts w:eastAsia="Minion Pro" w:cs="Minion Pro"/>
        <w:i/>
        <w:color w:val="231F20"/>
        <w:sz w:val="16"/>
        <w:szCs w:val="16"/>
      </w:rPr>
    </w:pPr>
    <w:r>
      <w:rPr>
        <w:noProof/>
      </w:rPr>
      <w:drawing>
        <wp:anchor distT="0" distB="0" distL="114300" distR="114300" simplePos="0" relativeHeight="251654144" behindDoc="0" locked="0" layoutInCell="1" allowOverlap="1" wp14:anchorId="38A20DE9" wp14:editId="3BFC6655">
          <wp:simplePos x="0" y="0"/>
          <wp:positionH relativeFrom="page">
            <wp:posOffset>-114300</wp:posOffset>
          </wp:positionH>
          <wp:positionV relativeFrom="paragraph">
            <wp:posOffset>-109855</wp:posOffset>
          </wp:positionV>
          <wp:extent cx="1267460" cy="913765"/>
          <wp:effectExtent l="0" t="0" r="254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ier 3_Footer wide.jpg"/>
                  <pic:cNvPicPr/>
                </pic:nvPicPr>
                <pic:blipFill rotWithShape="1">
                  <a:blip r:embed="rId1" cstate="print">
                    <a:extLst>
                      <a:ext uri="{28A0092B-C50C-407E-A947-70E740481C1C}">
                        <a14:useLocalDpi xmlns:a14="http://schemas.microsoft.com/office/drawing/2010/main" val="0"/>
                      </a:ext>
                    </a:extLst>
                  </a:blip>
                  <a:srcRect l="-607" t="-1112" r="87999" b="1112"/>
                  <a:stretch/>
                </pic:blipFill>
                <pic:spPr bwMode="auto">
                  <a:xfrm>
                    <a:off x="0" y="0"/>
                    <a:ext cx="1267460" cy="91376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xt>
                  </a:extLst>
                </pic:spPr>
              </pic:pic>
            </a:graphicData>
          </a:graphic>
          <wp14:sizeRelH relativeFrom="page">
            <wp14:pctWidth>0</wp14:pctWidth>
          </wp14:sizeRelH>
          <wp14:sizeRelV relativeFrom="page">
            <wp14:pctHeight>0</wp14:pctHeight>
          </wp14:sizeRelV>
        </wp:anchor>
      </w:drawing>
    </w:r>
  </w:p>
  <w:p w14:paraId="3EA7F88F" w14:textId="77777777" w:rsidR="005F633A" w:rsidRDefault="005F633A" w:rsidP="009274C0">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1256378"/>
      <w:docPartObj>
        <w:docPartGallery w:val="Page Numbers (Bottom of Page)"/>
        <w:docPartUnique/>
      </w:docPartObj>
    </w:sdtPr>
    <w:sdtEndPr>
      <w:rPr>
        <w:noProof/>
      </w:rPr>
    </w:sdtEndPr>
    <w:sdtContent>
      <w:p w14:paraId="009DA477" w14:textId="0AD41314" w:rsidR="005F633A" w:rsidRDefault="007E761F" w:rsidP="00914C89">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0543625"/>
      <w:docPartObj>
        <w:docPartGallery w:val="Page Numbers (Bottom of Page)"/>
        <w:docPartUnique/>
      </w:docPartObj>
    </w:sdtPr>
    <w:sdtEndPr>
      <w:rPr>
        <w:noProof/>
      </w:rPr>
    </w:sdtEndPr>
    <w:sdtContent>
      <w:p w14:paraId="2D3A0558" w14:textId="0901BE87" w:rsidR="002425B5" w:rsidRDefault="002425B5">
        <w:pPr>
          <w:pStyle w:val="Footer"/>
          <w:jc w:val="right"/>
        </w:pPr>
        <w:r>
          <w:rPr>
            <w:noProof/>
          </w:rPr>
          <w:drawing>
            <wp:anchor distT="0" distB="0" distL="114300" distR="114300" simplePos="0" relativeHeight="251660288" behindDoc="0" locked="0" layoutInCell="1" allowOverlap="1" wp14:anchorId="4EB07802" wp14:editId="3FDCE39B">
              <wp:simplePos x="0" y="0"/>
              <wp:positionH relativeFrom="page">
                <wp:align>left</wp:align>
              </wp:positionH>
              <wp:positionV relativeFrom="paragraph">
                <wp:posOffset>-145130</wp:posOffset>
              </wp:positionV>
              <wp:extent cx="1267460" cy="913765"/>
              <wp:effectExtent l="0" t="0" r="8890" b="63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ier 3_Footer wide.jpg"/>
                      <pic:cNvPicPr/>
                    </pic:nvPicPr>
                    <pic:blipFill rotWithShape="1">
                      <a:blip r:embed="rId1" cstate="print">
                        <a:extLst>
                          <a:ext uri="{28A0092B-C50C-407E-A947-70E740481C1C}">
                            <a14:useLocalDpi xmlns:a14="http://schemas.microsoft.com/office/drawing/2010/main" val="0"/>
                          </a:ext>
                        </a:extLst>
                      </a:blip>
                      <a:srcRect l="-607" t="-1112" r="87999" b="1112"/>
                      <a:stretch/>
                    </pic:blipFill>
                    <pic:spPr bwMode="auto">
                      <a:xfrm>
                        <a:off x="0" y="0"/>
                        <a:ext cx="1267460" cy="913765"/>
                      </a:xfrm>
                      <a:prstGeom prst="rect">
                        <a:avLst/>
                      </a:prstGeom>
                      <a:ln>
                        <a:noFill/>
                      </a:ln>
                      <a:extLst>
                        <a:ext uri="{53640926-AAD7-44d8-BBD7-CCE9431645EC}">
                          <a14:shadowObscured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6E022B31" w14:textId="68A1247D" w:rsidR="00974BEC" w:rsidRDefault="002425B5" w:rsidP="002425B5">
    <w:pPr>
      <w:pStyle w:val="Footer"/>
      <w:tabs>
        <w:tab w:val="left" w:pos="199"/>
      </w:tabs>
    </w:pPr>
    <w:r>
      <w:tab/>
    </w: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016285"/>
      <w:docPartObj>
        <w:docPartGallery w:val="Page Numbers (Bottom of Page)"/>
        <w:docPartUnique/>
      </w:docPartObj>
    </w:sdtPr>
    <w:sdtEndPr>
      <w:rPr>
        <w:noProof/>
      </w:rPr>
    </w:sdtEndPr>
    <w:sdtContent>
      <w:p w14:paraId="286FE3CC" w14:textId="4F41E238" w:rsidR="002425B5" w:rsidRDefault="002425B5">
        <w:pPr>
          <w:pStyle w:val="Footer"/>
          <w:jc w:val="right"/>
        </w:pPr>
        <w:r>
          <w:rPr>
            <w:noProof/>
          </w:rPr>
          <w:drawing>
            <wp:anchor distT="0" distB="0" distL="114300" distR="114300" simplePos="0" relativeHeight="251659264" behindDoc="0" locked="0" layoutInCell="1" allowOverlap="1" wp14:anchorId="39BFC2FE" wp14:editId="21E6F142">
              <wp:simplePos x="0" y="0"/>
              <wp:positionH relativeFrom="page">
                <wp:align>left</wp:align>
              </wp:positionH>
              <wp:positionV relativeFrom="paragraph">
                <wp:posOffset>-124109</wp:posOffset>
              </wp:positionV>
              <wp:extent cx="1267460" cy="913765"/>
              <wp:effectExtent l="0" t="0" r="8890" b="63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ier 3_Footer wide.jpg"/>
                      <pic:cNvPicPr/>
                    </pic:nvPicPr>
                    <pic:blipFill rotWithShape="1">
                      <a:blip r:embed="rId1" cstate="print">
                        <a:extLst>
                          <a:ext uri="{28A0092B-C50C-407E-A947-70E740481C1C}">
                            <a14:useLocalDpi xmlns:a14="http://schemas.microsoft.com/office/drawing/2010/main" val="0"/>
                          </a:ext>
                        </a:extLst>
                      </a:blip>
                      <a:srcRect l="-607" t="-1112" r="87999" b="1112"/>
                      <a:stretch/>
                    </pic:blipFill>
                    <pic:spPr bwMode="auto">
                      <a:xfrm>
                        <a:off x="0" y="0"/>
                        <a:ext cx="1267460" cy="913765"/>
                      </a:xfrm>
                      <a:prstGeom prst="rect">
                        <a:avLst/>
                      </a:prstGeom>
                      <a:ln>
                        <a:noFill/>
                      </a:ln>
                      <a:extLst>
                        <a:ext uri="{53640926-AAD7-44d8-BBD7-CCE9431645EC}">
                          <a14:shadowObscured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27F11A35" w14:textId="4E3E835A" w:rsidR="00974BEC" w:rsidRDefault="00974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15105B" w14:textId="77777777" w:rsidR="00767021" w:rsidRDefault="00767021" w:rsidP="000D212F">
      <w:pPr>
        <w:spacing w:after="0" w:line="240" w:lineRule="auto"/>
      </w:pPr>
      <w:r>
        <w:separator/>
      </w:r>
    </w:p>
  </w:footnote>
  <w:footnote w:type="continuationSeparator" w:id="0">
    <w:p w14:paraId="1B3646B5" w14:textId="77777777" w:rsidR="00767021" w:rsidRDefault="00767021" w:rsidP="000D2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61422" w14:textId="1FD7431C" w:rsidR="00F56950" w:rsidRDefault="00F5695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54F83" w14:textId="3949D4F5" w:rsidR="00F56950" w:rsidRDefault="00F5695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519DF" w14:textId="6D21C5FB" w:rsidR="007E761F" w:rsidRDefault="007E761F" w:rsidP="007E761F">
    <w:pPr>
      <w:pStyle w:val="Header"/>
      <w:jc w:val="center"/>
    </w:pPr>
    <w:r>
      <w:t xml:space="preserve">Appendix </w:t>
    </w:r>
    <w:r w:rsidR="00685EF5">
      <w:t>7</w:t>
    </w:r>
    <w:r>
      <w:t>: Alternative FBA/BIP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8B475" w14:textId="2036511B" w:rsidR="005F633A" w:rsidRPr="002C5B30" w:rsidRDefault="005F633A" w:rsidP="002C5B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5EC02" w14:textId="5BEFF6AD" w:rsidR="00F56950" w:rsidRDefault="00F569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4AC5E" w14:textId="4221A55C" w:rsidR="00F56950" w:rsidRDefault="00F5695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31B18" w14:textId="43EAD3C3" w:rsidR="005F633A" w:rsidRPr="002C5B30" w:rsidRDefault="00C24B8C" w:rsidP="002C5B30">
    <w:pPr>
      <w:jc w:val="center"/>
      <w:rPr>
        <w:rFonts w:eastAsia="Times" w:cstheme="minorHAnsi"/>
        <w:b/>
      </w:rPr>
    </w:pPr>
    <w:r>
      <w:rPr>
        <w:rFonts w:eastAsia="Arial" w:cstheme="minorHAnsi"/>
        <w:b/>
        <w:color w:val="000000"/>
      </w:rPr>
      <w:t>Appendix</w:t>
    </w:r>
    <w:r w:rsidR="00A0553D">
      <w:rPr>
        <w:rFonts w:eastAsia="Arial" w:cstheme="minorHAnsi"/>
        <w:b/>
        <w:color w:val="000000"/>
      </w:rPr>
      <w:t xml:space="preserve"> 3</w:t>
    </w:r>
    <w:r w:rsidR="00FF0066">
      <w:rPr>
        <w:rFonts w:eastAsia="Arial" w:cstheme="minorHAnsi"/>
        <w:b/>
        <w:color w:val="000000"/>
      </w:rPr>
      <w:t xml:space="preserve">: </w:t>
    </w:r>
    <w:r w:rsidR="005F633A" w:rsidRPr="00325808">
      <w:rPr>
        <w:rFonts w:eastAsia="Arial" w:cstheme="minorHAnsi"/>
        <w:b/>
        <w:color w:val="000000"/>
      </w:rPr>
      <w:t>Missouri SW-PBS School Recognition Application Preparation Worksheet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608A8" w14:textId="754B10FF" w:rsidR="00F56950" w:rsidRPr="00434AD6" w:rsidRDefault="00434AD6" w:rsidP="00434AD6">
    <w:pPr>
      <w:jc w:val="center"/>
      <w:rPr>
        <w:rFonts w:eastAsia="Times" w:cstheme="minorHAnsi"/>
        <w:b/>
      </w:rPr>
    </w:pPr>
    <w:r w:rsidRPr="00325808">
      <w:rPr>
        <w:rFonts w:eastAsia="Arial" w:cstheme="minorHAnsi"/>
        <w:b/>
        <w:color w:val="000000"/>
      </w:rPr>
      <w:t>Missouri SW-PBS School Recognition Application Preparation Worksheet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C2387" w14:textId="17FD5C25" w:rsidR="00F56950" w:rsidRDefault="00F5695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2CB14" w14:textId="6DC4BE9F" w:rsidR="00F56950" w:rsidRDefault="00F5695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224F9" w14:textId="302C9481" w:rsidR="00F56950" w:rsidRDefault="00F569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06131"/>
    <w:multiLevelType w:val="hybridMultilevel"/>
    <w:tmpl w:val="BD168298"/>
    <w:lvl w:ilvl="0" w:tplc="767A9F0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B76F0"/>
    <w:multiLevelType w:val="hybridMultilevel"/>
    <w:tmpl w:val="943A0C52"/>
    <w:lvl w:ilvl="0" w:tplc="04090001">
      <w:start w:val="1"/>
      <w:numFmt w:val="bullet"/>
      <w:lvlText w:val=""/>
      <w:lvlJc w:val="left"/>
      <w:pPr>
        <w:ind w:left="720" w:hanging="360"/>
      </w:pPr>
      <w:rPr>
        <w:rFonts w:ascii="Symbol" w:hAnsi="Symbol" w:hint="default"/>
      </w:rPr>
    </w:lvl>
    <w:lvl w:ilvl="1" w:tplc="66DC681C">
      <w:start w:val="1"/>
      <w:numFmt w:val="bullet"/>
      <w:lvlText w:val="o"/>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8576C"/>
    <w:multiLevelType w:val="hybridMultilevel"/>
    <w:tmpl w:val="3B70BD0E"/>
    <w:lvl w:ilvl="0" w:tplc="0409000F">
      <w:start w:val="1"/>
      <w:numFmt w:val="decimal"/>
      <w:lvlText w:val="%1."/>
      <w:lvlJc w:val="left"/>
      <w:pPr>
        <w:ind w:left="720" w:hanging="360"/>
      </w:pPr>
      <w:rPr>
        <w:rFonts w:hint="default"/>
      </w:rPr>
    </w:lvl>
    <w:lvl w:ilvl="1" w:tplc="66DC681C">
      <w:start w:val="1"/>
      <w:numFmt w:val="bullet"/>
      <w:lvlText w:val="o"/>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C31C8"/>
    <w:multiLevelType w:val="multilevel"/>
    <w:tmpl w:val="ED8A5B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92B632A"/>
    <w:multiLevelType w:val="hybridMultilevel"/>
    <w:tmpl w:val="6616F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942979"/>
    <w:multiLevelType w:val="hybridMultilevel"/>
    <w:tmpl w:val="CE648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866CDF"/>
    <w:multiLevelType w:val="hybridMultilevel"/>
    <w:tmpl w:val="43FED1B8"/>
    <w:lvl w:ilvl="0" w:tplc="EAF2D9A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B90B70"/>
    <w:multiLevelType w:val="hybridMultilevel"/>
    <w:tmpl w:val="E9F8617A"/>
    <w:lvl w:ilvl="0" w:tplc="2168D73C">
      <w:start w:val="1"/>
      <w:numFmt w:val="decimal"/>
      <w:lvlText w:val="%1."/>
      <w:lvlJc w:val="left"/>
      <w:pPr>
        <w:ind w:left="720" w:hanging="360"/>
      </w:pPr>
      <w:rPr>
        <w:rFonts w:hint="default"/>
      </w:rPr>
    </w:lvl>
    <w:lvl w:ilvl="1" w:tplc="66DC681C">
      <w:start w:val="1"/>
      <w:numFmt w:val="bullet"/>
      <w:lvlText w:val="o"/>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E61800"/>
    <w:multiLevelType w:val="hybridMultilevel"/>
    <w:tmpl w:val="41DE4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04360E"/>
    <w:multiLevelType w:val="hybridMultilevel"/>
    <w:tmpl w:val="EBCA5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C56670"/>
    <w:multiLevelType w:val="multilevel"/>
    <w:tmpl w:val="1124FEE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2F4E1124"/>
    <w:multiLevelType w:val="hybridMultilevel"/>
    <w:tmpl w:val="721050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FD75C0"/>
    <w:multiLevelType w:val="hybridMultilevel"/>
    <w:tmpl w:val="739C9F28"/>
    <w:lvl w:ilvl="0" w:tplc="66DC681C">
      <w:start w:val="1"/>
      <w:numFmt w:val="bullet"/>
      <w:lvlText w:val="o"/>
      <w:lvlJc w:val="left"/>
      <w:pPr>
        <w:ind w:left="360" w:hanging="360"/>
      </w:pPr>
      <w:rPr>
        <w:rFonts w:ascii="Wingdings" w:hAnsi="Wingdings"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CA83B7F"/>
    <w:multiLevelType w:val="hybridMultilevel"/>
    <w:tmpl w:val="593CD610"/>
    <w:lvl w:ilvl="0" w:tplc="D184729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7A3C1A"/>
    <w:multiLevelType w:val="hybridMultilevel"/>
    <w:tmpl w:val="07EE7F24"/>
    <w:lvl w:ilvl="0" w:tplc="E1726FD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3349DB"/>
    <w:multiLevelType w:val="hybridMultilevel"/>
    <w:tmpl w:val="68A63F8E"/>
    <w:lvl w:ilvl="0" w:tplc="2168D73C">
      <w:start w:val="1"/>
      <w:numFmt w:val="decimal"/>
      <w:lvlText w:val="%1."/>
      <w:lvlJc w:val="left"/>
      <w:pPr>
        <w:ind w:left="720" w:hanging="360"/>
      </w:pPr>
      <w:rPr>
        <w:rFonts w:hint="default"/>
      </w:rPr>
    </w:lvl>
    <w:lvl w:ilvl="1" w:tplc="66DC681C">
      <w:start w:val="1"/>
      <w:numFmt w:val="bullet"/>
      <w:lvlText w:val="o"/>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8C6F47"/>
    <w:multiLevelType w:val="hybridMultilevel"/>
    <w:tmpl w:val="76ECBE1A"/>
    <w:lvl w:ilvl="0" w:tplc="EAF2D9A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AE328E"/>
    <w:multiLevelType w:val="hybridMultilevel"/>
    <w:tmpl w:val="67907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BA4F79"/>
    <w:multiLevelType w:val="hybridMultilevel"/>
    <w:tmpl w:val="5B2AD2E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54F6E07"/>
    <w:multiLevelType w:val="hybridMultilevel"/>
    <w:tmpl w:val="79D433E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5046FD8A">
      <w:start w:val="4"/>
      <w:numFmt w:val="upperLetter"/>
      <w:lvlText w:val="%4."/>
      <w:lvlJc w:val="left"/>
      <w:pPr>
        <w:ind w:left="2880" w:hanging="360"/>
      </w:pPr>
      <w:rPr>
        <w:rFonts w:hint="default"/>
        <w:b/>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A169DD"/>
    <w:multiLevelType w:val="hybridMultilevel"/>
    <w:tmpl w:val="09BE367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176355A"/>
    <w:multiLevelType w:val="multilevel"/>
    <w:tmpl w:val="90AA62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21045C5"/>
    <w:multiLevelType w:val="hybridMultilevel"/>
    <w:tmpl w:val="974A7DC2"/>
    <w:lvl w:ilvl="0" w:tplc="66DC681C">
      <w:start w:val="1"/>
      <w:numFmt w:val="bullet"/>
      <w:lvlText w:val="o"/>
      <w:lvlJc w:val="left"/>
      <w:pPr>
        <w:ind w:left="360" w:hanging="360"/>
      </w:pPr>
      <w:rPr>
        <w:rFonts w:ascii="Wingdings" w:hAnsi="Wingdings"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2D67CF9"/>
    <w:multiLevelType w:val="hybridMultilevel"/>
    <w:tmpl w:val="4C7A614E"/>
    <w:lvl w:ilvl="0" w:tplc="04090001">
      <w:start w:val="1"/>
      <w:numFmt w:val="bullet"/>
      <w:lvlText w:val=""/>
      <w:lvlJc w:val="left"/>
      <w:pPr>
        <w:ind w:left="435" w:hanging="360"/>
      </w:pPr>
      <w:rPr>
        <w:rFonts w:ascii="Symbol" w:hAnsi="Symbol" w:hint="default"/>
      </w:rPr>
    </w:lvl>
    <w:lvl w:ilvl="1" w:tplc="04090003" w:tentative="1">
      <w:start w:val="1"/>
      <w:numFmt w:val="bullet"/>
      <w:lvlText w:val="o"/>
      <w:lvlJc w:val="left"/>
      <w:pPr>
        <w:ind w:left="1155" w:hanging="360"/>
      </w:pPr>
      <w:rPr>
        <w:rFonts w:ascii="Courier New" w:hAnsi="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4" w15:restartNumberingAfterBreak="0">
    <w:nsid w:val="66B336D1"/>
    <w:multiLevelType w:val="hybridMultilevel"/>
    <w:tmpl w:val="47CE3264"/>
    <w:lvl w:ilvl="0" w:tplc="3F90D05A">
      <w:start w:val="2"/>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B215DA"/>
    <w:multiLevelType w:val="hybridMultilevel"/>
    <w:tmpl w:val="E23A8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7844E1"/>
    <w:multiLevelType w:val="hybridMultilevel"/>
    <w:tmpl w:val="E9F8617A"/>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D150554"/>
    <w:multiLevelType w:val="hybridMultilevel"/>
    <w:tmpl w:val="1B8663A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E15307"/>
    <w:multiLevelType w:val="hybridMultilevel"/>
    <w:tmpl w:val="FB84BC18"/>
    <w:lvl w:ilvl="0" w:tplc="9F5AC32E">
      <w:start w:val="1"/>
      <w:numFmt w:val="decimal"/>
      <w:lvlText w:val="%1)"/>
      <w:lvlJc w:val="left"/>
      <w:pPr>
        <w:ind w:left="1080" w:hanging="360"/>
      </w:pPr>
    </w:lvl>
    <w:lvl w:ilvl="1" w:tplc="6B982A2A">
      <w:start w:val="1"/>
      <w:numFmt w:val="decimal"/>
      <w:lvlText w:val="%2)"/>
      <w:lvlJc w:val="left"/>
      <w:pPr>
        <w:ind w:left="1080" w:hanging="360"/>
      </w:pPr>
    </w:lvl>
    <w:lvl w:ilvl="2" w:tplc="DA1E3FE0">
      <w:start w:val="1"/>
      <w:numFmt w:val="decimal"/>
      <w:lvlText w:val="%3)"/>
      <w:lvlJc w:val="left"/>
      <w:pPr>
        <w:ind w:left="1080" w:hanging="360"/>
      </w:pPr>
    </w:lvl>
    <w:lvl w:ilvl="3" w:tplc="E70403BA">
      <w:start w:val="1"/>
      <w:numFmt w:val="decimal"/>
      <w:lvlText w:val="%4)"/>
      <w:lvlJc w:val="left"/>
      <w:pPr>
        <w:ind w:left="1080" w:hanging="360"/>
      </w:pPr>
    </w:lvl>
    <w:lvl w:ilvl="4" w:tplc="649ADC08">
      <w:start w:val="1"/>
      <w:numFmt w:val="decimal"/>
      <w:lvlText w:val="%5)"/>
      <w:lvlJc w:val="left"/>
      <w:pPr>
        <w:ind w:left="1080" w:hanging="360"/>
      </w:pPr>
    </w:lvl>
    <w:lvl w:ilvl="5" w:tplc="E078E96C">
      <w:start w:val="1"/>
      <w:numFmt w:val="decimal"/>
      <w:lvlText w:val="%6)"/>
      <w:lvlJc w:val="left"/>
      <w:pPr>
        <w:ind w:left="1080" w:hanging="360"/>
      </w:pPr>
    </w:lvl>
    <w:lvl w:ilvl="6" w:tplc="6BEA5D16">
      <w:start w:val="1"/>
      <w:numFmt w:val="decimal"/>
      <w:lvlText w:val="%7)"/>
      <w:lvlJc w:val="left"/>
      <w:pPr>
        <w:ind w:left="1080" w:hanging="360"/>
      </w:pPr>
    </w:lvl>
    <w:lvl w:ilvl="7" w:tplc="8066525E">
      <w:start w:val="1"/>
      <w:numFmt w:val="decimal"/>
      <w:lvlText w:val="%8)"/>
      <w:lvlJc w:val="left"/>
      <w:pPr>
        <w:ind w:left="1080" w:hanging="360"/>
      </w:pPr>
    </w:lvl>
    <w:lvl w:ilvl="8" w:tplc="34EEF252">
      <w:start w:val="1"/>
      <w:numFmt w:val="decimal"/>
      <w:lvlText w:val="%9)"/>
      <w:lvlJc w:val="left"/>
      <w:pPr>
        <w:ind w:left="1080" w:hanging="360"/>
      </w:pPr>
    </w:lvl>
  </w:abstractNum>
  <w:abstractNum w:abstractNumId="29" w15:restartNumberingAfterBreak="0">
    <w:nsid w:val="72502AC2"/>
    <w:multiLevelType w:val="hybridMultilevel"/>
    <w:tmpl w:val="B00A244E"/>
    <w:lvl w:ilvl="0" w:tplc="AC8293E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9F7C84"/>
    <w:multiLevelType w:val="hybridMultilevel"/>
    <w:tmpl w:val="6F60385E"/>
    <w:lvl w:ilvl="0" w:tplc="04090001">
      <w:start w:val="1"/>
      <w:numFmt w:val="bullet"/>
      <w:lvlText w:val=""/>
      <w:lvlJc w:val="left"/>
      <w:pPr>
        <w:ind w:left="2448" w:hanging="360"/>
      </w:pPr>
      <w:rPr>
        <w:rFonts w:ascii="Symbol" w:hAnsi="Symbol"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31" w15:restartNumberingAfterBreak="0">
    <w:nsid w:val="76CC2F88"/>
    <w:multiLevelType w:val="hybridMultilevel"/>
    <w:tmpl w:val="45F43710"/>
    <w:lvl w:ilvl="0" w:tplc="04090001">
      <w:start w:val="1"/>
      <w:numFmt w:val="bullet"/>
      <w:lvlText w:val=""/>
      <w:lvlJc w:val="left"/>
      <w:pPr>
        <w:ind w:left="2016" w:hanging="360"/>
      </w:pPr>
      <w:rPr>
        <w:rFonts w:ascii="Symbol" w:hAnsi="Symbol" w:hint="default"/>
      </w:rPr>
    </w:lvl>
    <w:lvl w:ilvl="1" w:tplc="04090003">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32" w15:restartNumberingAfterBreak="0">
    <w:nsid w:val="78C276AA"/>
    <w:multiLevelType w:val="hybridMultilevel"/>
    <w:tmpl w:val="4FFC06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0F5E5B"/>
    <w:multiLevelType w:val="hybridMultilevel"/>
    <w:tmpl w:val="40A2E4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139642687">
    <w:abstractNumId w:val="9"/>
  </w:num>
  <w:num w:numId="2" w16cid:durableId="615213014">
    <w:abstractNumId w:val="2"/>
  </w:num>
  <w:num w:numId="3" w16cid:durableId="704982128">
    <w:abstractNumId w:val="19"/>
  </w:num>
  <w:num w:numId="4" w16cid:durableId="309944984">
    <w:abstractNumId w:val="7"/>
  </w:num>
  <w:num w:numId="5" w16cid:durableId="1075518690">
    <w:abstractNumId w:val="21"/>
  </w:num>
  <w:num w:numId="6" w16cid:durableId="1253129898">
    <w:abstractNumId w:val="23"/>
  </w:num>
  <w:num w:numId="7" w16cid:durableId="1243565032">
    <w:abstractNumId w:val="15"/>
  </w:num>
  <w:num w:numId="8" w16cid:durableId="158617868">
    <w:abstractNumId w:val="1"/>
  </w:num>
  <w:num w:numId="9" w16cid:durableId="430008130">
    <w:abstractNumId w:val="32"/>
  </w:num>
  <w:num w:numId="10" w16cid:durableId="675040863">
    <w:abstractNumId w:val="11"/>
  </w:num>
  <w:num w:numId="11" w16cid:durableId="754202276">
    <w:abstractNumId w:val="24"/>
  </w:num>
  <w:num w:numId="12" w16cid:durableId="1327242740">
    <w:abstractNumId w:val="10"/>
  </w:num>
  <w:num w:numId="13" w16cid:durableId="747269699">
    <w:abstractNumId w:val="25"/>
  </w:num>
  <w:num w:numId="14" w16cid:durableId="1901210890">
    <w:abstractNumId w:val="0"/>
  </w:num>
  <w:num w:numId="15" w16cid:durableId="1397312826">
    <w:abstractNumId w:val="22"/>
  </w:num>
  <w:num w:numId="16" w16cid:durableId="789739916">
    <w:abstractNumId w:val="18"/>
  </w:num>
  <w:num w:numId="17" w16cid:durableId="723214568">
    <w:abstractNumId w:val="27"/>
  </w:num>
  <w:num w:numId="18" w16cid:durableId="933589328">
    <w:abstractNumId w:val="26"/>
  </w:num>
  <w:num w:numId="19" w16cid:durableId="1389066435">
    <w:abstractNumId w:val="12"/>
  </w:num>
  <w:num w:numId="20" w16cid:durableId="1098790256">
    <w:abstractNumId w:val="17"/>
  </w:num>
  <w:num w:numId="21" w16cid:durableId="1310091968">
    <w:abstractNumId w:val="8"/>
  </w:num>
  <w:num w:numId="22" w16cid:durableId="167210134">
    <w:abstractNumId w:val="5"/>
  </w:num>
  <w:num w:numId="23" w16cid:durableId="1329947305">
    <w:abstractNumId w:val="4"/>
  </w:num>
  <w:num w:numId="24" w16cid:durableId="1948729933">
    <w:abstractNumId w:val="13"/>
  </w:num>
  <w:num w:numId="25" w16cid:durableId="1837375239">
    <w:abstractNumId w:val="28"/>
  </w:num>
  <w:num w:numId="26" w16cid:durableId="154957905">
    <w:abstractNumId w:val="33"/>
  </w:num>
  <w:num w:numId="27" w16cid:durableId="623274880">
    <w:abstractNumId w:val="20"/>
  </w:num>
  <w:num w:numId="28" w16cid:durableId="1938901515">
    <w:abstractNumId w:val="3"/>
  </w:num>
  <w:num w:numId="29" w16cid:durableId="1218320785">
    <w:abstractNumId w:val="30"/>
  </w:num>
  <w:num w:numId="30" w16cid:durableId="164978503">
    <w:abstractNumId w:val="31"/>
  </w:num>
  <w:num w:numId="31" w16cid:durableId="591863505">
    <w:abstractNumId w:val="6"/>
  </w:num>
  <w:num w:numId="32" w16cid:durableId="1606956691">
    <w:abstractNumId w:val="29"/>
  </w:num>
  <w:num w:numId="33" w16cid:durableId="752507395">
    <w:abstractNumId w:val="14"/>
  </w:num>
  <w:num w:numId="34" w16cid:durableId="1369263570">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43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532"/>
    <w:rsid w:val="00000916"/>
    <w:rsid w:val="00000B39"/>
    <w:rsid w:val="00000E51"/>
    <w:rsid w:val="0000154A"/>
    <w:rsid w:val="000024F6"/>
    <w:rsid w:val="00004376"/>
    <w:rsid w:val="00005DD9"/>
    <w:rsid w:val="00006020"/>
    <w:rsid w:val="00007294"/>
    <w:rsid w:val="00007D1A"/>
    <w:rsid w:val="000101BF"/>
    <w:rsid w:val="0001180F"/>
    <w:rsid w:val="00012CD9"/>
    <w:rsid w:val="0001301F"/>
    <w:rsid w:val="00015119"/>
    <w:rsid w:val="000156A0"/>
    <w:rsid w:val="00020D5A"/>
    <w:rsid w:val="00021B39"/>
    <w:rsid w:val="000226A2"/>
    <w:rsid w:val="00023B88"/>
    <w:rsid w:val="00023DF6"/>
    <w:rsid w:val="0002710F"/>
    <w:rsid w:val="0003087E"/>
    <w:rsid w:val="000320BA"/>
    <w:rsid w:val="000323FE"/>
    <w:rsid w:val="000325E0"/>
    <w:rsid w:val="00033923"/>
    <w:rsid w:val="00034151"/>
    <w:rsid w:val="000350C3"/>
    <w:rsid w:val="00035B1B"/>
    <w:rsid w:val="00036BA8"/>
    <w:rsid w:val="00037326"/>
    <w:rsid w:val="00037ABC"/>
    <w:rsid w:val="00040733"/>
    <w:rsid w:val="0004305F"/>
    <w:rsid w:val="000434D0"/>
    <w:rsid w:val="000452B6"/>
    <w:rsid w:val="000457F8"/>
    <w:rsid w:val="00045D92"/>
    <w:rsid w:val="000462D0"/>
    <w:rsid w:val="00046942"/>
    <w:rsid w:val="0005026D"/>
    <w:rsid w:val="00050CEF"/>
    <w:rsid w:val="00051838"/>
    <w:rsid w:val="00053C5B"/>
    <w:rsid w:val="00054A25"/>
    <w:rsid w:val="0005591E"/>
    <w:rsid w:val="0005705A"/>
    <w:rsid w:val="00060C02"/>
    <w:rsid w:val="00061A67"/>
    <w:rsid w:val="000633A3"/>
    <w:rsid w:val="00063BAA"/>
    <w:rsid w:val="00064FA5"/>
    <w:rsid w:val="0006577E"/>
    <w:rsid w:val="00066367"/>
    <w:rsid w:val="00066511"/>
    <w:rsid w:val="000668E4"/>
    <w:rsid w:val="00066D47"/>
    <w:rsid w:val="00071363"/>
    <w:rsid w:val="00071703"/>
    <w:rsid w:val="00072569"/>
    <w:rsid w:val="00073687"/>
    <w:rsid w:val="00073E77"/>
    <w:rsid w:val="000745C5"/>
    <w:rsid w:val="00074A99"/>
    <w:rsid w:val="0007582C"/>
    <w:rsid w:val="000773B8"/>
    <w:rsid w:val="00080A41"/>
    <w:rsid w:val="00080EF6"/>
    <w:rsid w:val="000820A9"/>
    <w:rsid w:val="000828D6"/>
    <w:rsid w:val="00082B98"/>
    <w:rsid w:val="0008344C"/>
    <w:rsid w:val="00083A63"/>
    <w:rsid w:val="00083CDA"/>
    <w:rsid w:val="0008549A"/>
    <w:rsid w:val="00086C45"/>
    <w:rsid w:val="000873A4"/>
    <w:rsid w:val="00087762"/>
    <w:rsid w:val="00087964"/>
    <w:rsid w:val="00087966"/>
    <w:rsid w:val="0009169B"/>
    <w:rsid w:val="00092328"/>
    <w:rsid w:val="00092AC8"/>
    <w:rsid w:val="00093E21"/>
    <w:rsid w:val="000942FF"/>
    <w:rsid w:val="000951C3"/>
    <w:rsid w:val="00095249"/>
    <w:rsid w:val="00095A81"/>
    <w:rsid w:val="00095CA8"/>
    <w:rsid w:val="00095CC5"/>
    <w:rsid w:val="00096663"/>
    <w:rsid w:val="00097AE0"/>
    <w:rsid w:val="000A0133"/>
    <w:rsid w:val="000A5598"/>
    <w:rsid w:val="000A67A1"/>
    <w:rsid w:val="000A7171"/>
    <w:rsid w:val="000B08AB"/>
    <w:rsid w:val="000B241E"/>
    <w:rsid w:val="000B33B2"/>
    <w:rsid w:val="000B4C79"/>
    <w:rsid w:val="000B6B07"/>
    <w:rsid w:val="000B744F"/>
    <w:rsid w:val="000C1B0A"/>
    <w:rsid w:val="000C1E3F"/>
    <w:rsid w:val="000C2D00"/>
    <w:rsid w:val="000C2FCB"/>
    <w:rsid w:val="000C4133"/>
    <w:rsid w:val="000C5928"/>
    <w:rsid w:val="000C5A70"/>
    <w:rsid w:val="000C5C56"/>
    <w:rsid w:val="000C6F9A"/>
    <w:rsid w:val="000C7AC2"/>
    <w:rsid w:val="000D03BD"/>
    <w:rsid w:val="000D05ED"/>
    <w:rsid w:val="000D0AAD"/>
    <w:rsid w:val="000D1068"/>
    <w:rsid w:val="000D212F"/>
    <w:rsid w:val="000D23EE"/>
    <w:rsid w:val="000D29DA"/>
    <w:rsid w:val="000D2CA3"/>
    <w:rsid w:val="000D2D37"/>
    <w:rsid w:val="000D3A02"/>
    <w:rsid w:val="000D507B"/>
    <w:rsid w:val="000D5B75"/>
    <w:rsid w:val="000D5B91"/>
    <w:rsid w:val="000D5DDC"/>
    <w:rsid w:val="000D64DF"/>
    <w:rsid w:val="000D702B"/>
    <w:rsid w:val="000D72FE"/>
    <w:rsid w:val="000D730F"/>
    <w:rsid w:val="000D7E05"/>
    <w:rsid w:val="000E019A"/>
    <w:rsid w:val="000E0664"/>
    <w:rsid w:val="000E0ACB"/>
    <w:rsid w:val="000E30DC"/>
    <w:rsid w:val="000E31E2"/>
    <w:rsid w:val="000E429F"/>
    <w:rsid w:val="000E6283"/>
    <w:rsid w:val="000E67F4"/>
    <w:rsid w:val="000E6CE9"/>
    <w:rsid w:val="000E7D86"/>
    <w:rsid w:val="000F15ED"/>
    <w:rsid w:val="000F1EF6"/>
    <w:rsid w:val="000F22A2"/>
    <w:rsid w:val="000F22F8"/>
    <w:rsid w:val="000F4C25"/>
    <w:rsid w:val="000F4F15"/>
    <w:rsid w:val="000F6B5F"/>
    <w:rsid w:val="000F796A"/>
    <w:rsid w:val="00100D97"/>
    <w:rsid w:val="00100DD4"/>
    <w:rsid w:val="00101E63"/>
    <w:rsid w:val="001028C0"/>
    <w:rsid w:val="00103231"/>
    <w:rsid w:val="00103B60"/>
    <w:rsid w:val="0010663E"/>
    <w:rsid w:val="001068CC"/>
    <w:rsid w:val="00106C20"/>
    <w:rsid w:val="00106FCA"/>
    <w:rsid w:val="00107CE8"/>
    <w:rsid w:val="00110699"/>
    <w:rsid w:val="00111C1B"/>
    <w:rsid w:val="00113855"/>
    <w:rsid w:val="00113A32"/>
    <w:rsid w:val="00114FC5"/>
    <w:rsid w:val="00115245"/>
    <w:rsid w:val="0011685A"/>
    <w:rsid w:val="0011748E"/>
    <w:rsid w:val="00117B63"/>
    <w:rsid w:val="0012198B"/>
    <w:rsid w:val="00123378"/>
    <w:rsid w:val="0012442D"/>
    <w:rsid w:val="00125BD3"/>
    <w:rsid w:val="001263BE"/>
    <w:rsid w:val="00126897"/>
    <w:rsid w:val="00127999"/>
    <w:rsid w:val="00130D0E"/>
    <w:rsid w:val="00131F9F"/>
    <w:rsid w:val="0013426A"/>
    <w:rsid w:val="001353E4"/>
    <w:rsid w:val="00135D0D"/>
    <w:rsid w:val="0013667F"/>
    <w:rsid w:val="00137092"/>
    <w:rsid w:val="00140B66"/>
    <w:rsid w:val="00142A7B"/>
    <w:rsid w:val="0014312D"/>
    <w:rsid w:val="00143BE3"/>
    <w:rsid w:val="0014492C"/>
    <w:rsid w:val="0014681E"/>
    <w:rsid w:val="00146E7E"/>
    <w:rsid w:val="00147FC5"/>
    <w:rsid w:val="00150BB0"/>
    <w:rsid w:val="001512D7"/>
    <w:rsid w:val="00151429"/>
    <w:rsid w:val="00151678"/>
    <w:rsid w:val="0015177A"/>
    <w:rsid w:val="00153D77"/>
    <w:rsid w:val="00154E8F"/>
    <w:rsid w:val="0015514D"/>
    <w:rsid w:val="001575F0"/>
    <w:rsid w:val="00157641"/>
    <w:rsid w:val="00162AB3"/>
    <w:rsid w:val="001636AE"/>
    <w:rsid w:val="001639B5"/>
    <w:rsid w:val="001642A2"/>
    <w:rsid w:val="00165129"/>
    <w:rsid w:val="00167613"/>
    <w:rsid w:val="00172034"/>
    <w:rsid w:val="001727A8"/>
    <w:rsid w:val="00173C3D"/>
    <w:rsid w:val="00177118"/>
    <w:rsid w:val="0017752D"/>
    <w:rsid w:val="00177F94"/>
    <w:rsid w:val="0018069B"/>
    <w:rsid w:val="001808A9"/>
    <w:rsid w:val="00181C3E"/>
    <w:rsid w:val="0018237D"/>
    <w:rsid w:val="00184394"/>
    <w:rsid w:val="001859DD"/>
    <w:rsid w:val="00185D6D"/>
    <w:rsid w:val="0018705B"/>
    <w:rsid w:val="00187626"/>
    <w:rsid w:val="001915CF"/>
    <w:rsid w:val="00192FD0"/>
    <w:rsid w:val="00192FD5"/>
    <w:rsid w:val="001937C0"/>
    <w:rsid w:val="00193819"/>
    <w:rsid w:val="00193C3E"/>
    <w:rsid w:val="00193E41"/>
    <w:rsid w:val="00193EB6"/>
    <w:rsid w:val="001945FD"/>
    <w:rsid w:val="001961D4"/>
    <w:rsid w:val="00196625"/>
    <w:rsid w:val="001A023D"/>
    <w:rsid w:val="001A1C73"/>
    <w:rsid w:val="001A2B8F"/>
    <w:rsid w:val="001A2DD3"/>
    <w:rsid w:val="001A2F10"/>
    <w:rsid w:val="001A35B8"/>
    <w:rsid w:val="001A3741"/>
    <w:rsid w:val="001A5389"/>
    <w:rsid w:val="001A5D86"/>
    <w:rsid w:val="001A637F"/>
    <w:rsid w:val="001A6493"/>
    <w:rsid w:val="001B1A55"/>
    <w:rsid w:val="001B230D"/>
    <w:rsid w:val="001B2C1B"/>
    <w:rsid w:val="001B3574"/>
    <w:rsid w:val="001B3D76"/>
    <w:rsid w:val="001B5275"/>
    <w:rsid w:val="001C00D0"/>
    <w:rsid w:val="001C0852"/>
    <w:rsid w:val="001C2167"/>
    <w:rsid w:val="001C2DA0"/>
    <w:rsid w:val="001C4090"/>
    <w:rsid w:val="001C55ED"/>
    <w:rsid w:val="001C5A64"/>
    <w:rsid w:val="001C5FB8"/>
    <w:rsid w:val="001C6392"/>
    <w:rsid w:val="001C74CA"/>
    <w:rsid w:val="001D0546"/>
    <w:rsid w:val="001D31A7"/>
    <w:rsid w:val="001D547E"/>
    <w:rsid w:val="001D651A"/>
    <w:rsid w:val="001D65B4"/>
    <w:rsid w:val="001D685E"/>
    <w:rsid w:val="001E08D9"/>
    <w:rsid w:val="001E141A"/>
    <w:rsid w:val="001E3014"/>
    <w:rsid w:val="001E4553"/>
    <w:rsid w:val="001E6758"/>
    <w:rsid w:val="001F01D3"/>
    <w:rsid w:val="001F0C73"/>
    <w:rsid w:val="001F1292"/>
    <w:rsid w:val="001F1F55"/>
    <w:rsid w:val="001F1FAF"/>
    <w:rsid w:val="001F402C"/>
    <w:rsid w:val="001F63E0"/>
    <w:rsid w:val="001F6451"/>
    <w:rsid w:val="001F64CE"/>
    <w:rsid w:val="002005C3"/>
    <w:rsid w:val="00203050"/>
    <w:rsid w:val="00204583"/>
    <w:rsid w:val="002055EA"/>
    <w:rsid w:val="002056E1"/>
    <w:rsid w:val="00206D4C"/>
    <w:rsid w:val="0020744F"/>
    <w:rsid w:val="00212839"/>
    <w:rsid w:val="002137AC"/>
    <w:rsid w:val="002141D8"/>
    <w:rsid w:val="00214799"/>
    <w:rsid w:val="0021545C"/>
    <w:rsid w:val="00216B09"/>
    <w:rsid w:val="00217343"/>
    <w:rsid w:val="00220701"/>
    <w:rsid w:val="00220F73"/>
    <w:rsid w:val="00221FF4"/>
    <w:rsid w:val="002223BA"/>
    <w:rsid w:val="00222BC4"/>
    <w:rsid w:val="00223BF4"/>
    <w:rsid w:val="0022422F"/>
    <w:rsid w:val="00226003"/>
    <w:rsid w:val="00230207"/>
    <w:rsid w:val="0023125C"/>
    <w:rsid w:val="00232F61"/>
    <w:rsid w:val="0023350B"/>
    <w:rsid w:val="00236096"/>
    <w:rsid w:val="0023768A"/>
    <w:rsid w:val="00240DFE"/>
    <w:rsid w:val="002425B5"/>
    <w:rsid w:val="00242C87"/>
    <w:rsid w:val="002450FC"/>
    <w:rsid w:val="0024580E"/>
    <w:rsid w:val="00246078"/>
    <w:rsid w:val="002462D5"/>
    <w:rsid w:val="0024674C"/>
    <w:rsid w:val="00247572"/>
    <w:rsid w:val="00247D13"/>
    <w:rsid w:val="0025056F"/>
    <w:rsid w:val="00251425"/>
    <w:rsid w:val="00251562"/>
    <w:rsid w:val="00251BBA"/>
    <w:rsid w:val="00252250"/>
    <w:rsid w:val="002527CE"/>
    <w:rsid w:val="002530B3"/>
    <w:rsid w:val="00253FEF"/>
    <w:rsid w:val="00255C0D"/>
    <w:rsid w:val="0025700C"/>
    <w:rsid w:val="0025747F"/>
    <w:rsid w:val="002575D8"/>
    <w:rsid w:val="00257BB4"/>
    <w:rsid w:val="00257FC0"/>
    <w:rsid w:val="00261CE7"/>
    <w:rsid w:val="00262D11"/>
    <w:rsid w:val="00262D6B"/>
    <w:rsid w:val="00265E20"/>
    <w:rsid w:val="002666FF"/>
    <w:rsid w:val="00266B21"/>
    <w:rsid w:val="0026711D"/>
    <w:rsid w:val="002676F7"/>
    <w:rsid w:val="002701FA"/>
    <w:rsid w:val="002709B8"/>
    <w:rsid w:val="00270D79"/>
    <w:rsid w:val="00270E37"/>
    <w:rsid w:val="002719ED"/>
    <w:rsid w:val="00271D5B"/>
    <w:rsid w:val="0027366C"/>
    <w:rsid w:val="00275482"/>
    <w:rsid w:val="00277CB5"/>
    <w:rsid w:val="00281342"/>
    <w:rsid w:val="00282173"/>
    <w:rsid w:val="0028248F"/>
    <w:rsid w:val="00282C55"/>
    <w:rsid w:val="00282DC0"/>
    <w:rsid w:val="00283614"/>
    <w:rsid w:val="0028416A"/>
    <w:rsid w:val="0028494A"/>
    <w:rsid w:val="002853E3"/>
    <w:rsid w:val="002856C3"/>
    <w:rsid w:val="00287EDB"/>
    <w:rsid w:val="00290110"/>
    <w:rsid w:val="002909A7"/>
    <w:rsid w:val="0029135A"/>
    <w:rsid w:val="002919C7"/>
    <w:rsid w:val="0029280A"/>
    <w:rsid w:val="00292E8A"/>
    <w:rsid w:val="002A1355"/>
    <w:rsid w:val="002A3114"/>
    <w:rsid w:val="002A40C6"/>
    <w:rsid w:val="002A4916"/>
    <w:rsid w:val="002A4FAE"/>
    <w:rsid w:val="002A5361"/>
    <w:rsid w:val="002A5F94"/>
    <w:rsid w:val="002A6FE6"/>
    <w:rsid w:val="002A766A"/>
    <w:rsid w:val="002B089D"/>
    <w:rsid w:val="002B4365"/>
    <w:rsid w:val="002B482E"/>
    <w:rsid w:val="002B6DBD"/>
    <w:rsid w:val="002B7F03"/>
    <w:rsid w:val="002C11F5"/>
    <w:rsid w:val="002C1497"/>
    <w:rsid w:val="002C14E0"/>
    <w:rsid w:val="002C19BC"/>
    <w:rsid w:val="002C2A3F"/>
    <w:rsid w:val="002C2D60"/>
    <w:rsid w:val="002C34C8"/>
    <w:rsid w:val="002C34E3"/>
    <w:rsid w:val="002C5470"/>
    <w:rsid w:val="002C5B30"/>
    <w:rsid w:val="002C677B"/>
    <w:rsid w:val="002C7A11"/>
    <w:rsid w:val="002D11A9"/>
    <w:rsid w:val="002D4944"/>
    <w:rsid w:val="002D77D4"/>
    <w:rsid w:val="002D7EDA"/>
    <w:rsid w:val="002E04C8"/>
    <w:rsid w:val="002E1BFC"/>
    <w:rsid w:val="002E2282"/>
    <w:rsid w:val="002E2CB4"/>
    <w:rsid w:val="002E3EDB"/>
    <w:rsid w:val="002E4693"/>
    <w:rsid w:val="002E4A0D"/>
    <w:rsid w:val="002E4EAF"/>
    <w:rsid w:val="002E58F0"/>
    <w:rsid w:val="002E64DB"/>
    <w:rsid w:val="002E7583"/>
    <w:rsid w:val="002E7CA3"/>
    <w:rsid w:val="002F1B95"/>
    <w:rsid w:val="002F257F"/>
    <w:rsid w:val="002F3812"/>
    <w:rsid w:val="002F4A4D"/>
    <w:rsid w:val="002F5BEE"/>
    <w:rsid w:val="003006E0"/>
    <w:rsid w:val="00302C4D"/>
    <w:rsid w:val="00304320"/>
    <w:rsid w:val="00306075"/>
    <w:rsid w:val="003079C5"/>
    <w:rsid w:val="0031194D"/>
    <w:rsid w:val="00311A35"/>
    <w:rsid w:val="00312BB1"/>
    <w:rsid w:val="00312C7C"/>
    <w:rsid w:val="00314329"/>
    <w:rsid w:val="0031538B"/>
    <w:rsid w:val="00315761"/>
    <w:rsid w:val="00315A24"/>
    <w:rsid w:val="00315D6E"/>
    <w:rsid w:val="003167B7"/>
    <w:rsid w:val="00316843"/>
    <w:rsid w:val="00316E60"/>
    <w:rsid w:val="00317A23"/>
    <w:rsid w:val="00317D1E"/>
    <w:rsid w:val="00317DE7"/>
    <w:rsid w:val="003206C8"/>
    <w:rsid w:val="00320ECE"/>
    <w:rsid w:val="00321759"/>
    <w:rsid w:val="00322591"/>
    <w:rsid w:val="00323878"/>
    <w:rsid w:val="00324444"/>
    <w:rsid w:val="00325808"/>
    <w:rsid w:val="00325CD8"/>
    <w:rsid w:val="00326CA4"/>
    <w:rsid w:val="00326FF0"/>
    <w:rsid w:val="00327E96"/>
    <w:rsid w:val="00330167"/>
    <w:rsid w:val="00330A28"/>
    <w:rsid w:val="0033167F"/>
    <w:rsid w:val="00333269"/>
    <w:rsid w:val="0033350F"/>
    <w:rsid w:val="00333AFA"/>
    <w:rsid w:val="00333F38"/>
    <w:rsid w:val="003358DD"/>
    <w:rsid w:val="00335EB9"/>
    <w:rsid w:val="003367A7"/>
    <w:rsid w:val="003367B7"/>
    <w:rsid w:val="00336FDB"/>
    <w:rsid w:val="00337272"/>
    <w:rsid w:val="00340B0A"/>
    <w:rsid w:val="003412A4"/>
    <w:rsid w:val="00343CCD"/>
    <w:rsid w:val="003449D8"/>
    <w:rsid w:val="00345C26"/>
    <w:rsid w:val="00346D0A"/>
    <w:rsid w:val="003506B9"/>
    <w:rsid w:val="003510B9"/>
    <w:rsid w:val="00352E64"/>
    <w:rsid w:val="003537BF"/>
    <w:rsid w:val="0035432A"/>
    <w:rsid w:val="00354808"/>
    <w:rsid w:val="00357D28"/>
    <w:rsid w:val="003605B9"/>
    <w:rsid w:val="003609D2"/>
    <w:rsid w:val="0036285B"/>
    <w:rsid w:val="00362A1F"/>
    <w:rsid w:val="00364292"/>
    <w:rsid w:val="00365693"/>
    <w:rsid w:val="00365735"/>
    <w:rsid w:val="00370F78"/>
    <w:rsid w:val="00371BD4"/>
    <w:rsid w:val="00373081"/>
    <w:rsid w:val="003759FD"/>
    <w:rsid w:val="00375EA5"/>
    <w:rsid w:val="0037686C"/>
    <w:rsid w:val="00376966"/>
    <w:rsid w:val="00376D35"/>
    <w:rsid w:val="003775CA"/>
    <w:rsid w:val="00377A3F"/>
    <w:rsid w:val="00380F7F"/>
    <w:rsid w:val="00381558"/>
    <w:rsid w:val="00382684"/>
    <w:rsid w:val="003855B2"/>
    <w:rsid w:val="00385FD8"/>
    <w:rsid w:val="003873F5"/>
    <w:rsid w:val="00387577"/>
    <w:rsid w:val="00387FA1"/>
    <w:rsid w:val="00390068"/>
    <w:rsid w:val="00393DD7"/>
    <w:rsid w:val="00395D23"/>
    <w:rsid w:val="00396207"/>
    <w:rsid w:val="003963CD"/>
    <w:rsid w:val="00396CB5"/>
    <w:rsid w:val="00396E76"/>
    <w:rsid w:val="00397602"/>
    <w:rsid w:val="003A0228"/>
    <w:rsid w:val="003A18D5"/>
    <w:rsid w:val="003A219B"/>
    <w:rsid w:val="003A2A8B"/>
    <w:rsid w:val="003A311A"/>
    <w:rsid w:val="003A41E6"/>
    <w:rsid w:val="003A42DF"/>
    <w:rsid w:val="003A4B43"/>
    <w:rsid w:val="003A4BD3"/>
    <w:rsid w:val="003A4CFF"/>
    <w:rsid w:val="003A5A18"/>
    <w:rsid w:val="003B1201"/>
    <w:rsid w:val="003B24A2"/>
    <w:rsid w:val="003B4592"/>
    <w:rsid w:val="003B632E"/>
    <w:rsid w:val="003B723B"/>
    <w:rsid w:val="003B76B4"/>
    <w:rsid w:val="003B7C55"/>
    <w:rsid w:val="003C1B74"/>
    <w:rsid w:val="003C293F"/>
    <w:rsid w:val="003C3201"/>
    <w:rsid w:val="003C3AF0"/>
    <w:rsid w:val="003C6E6E"/>
    <w:rsid w:val="003C757F"/>
    <w:rsid w:val="003D0826"/>
    <w:rsid w:val="003D0BF1"/>
    <w:rsid w:val="003D1417"/>
    <w:rsid w:val="003D3750"/>
    <w:rsid w:val="003D6263"/>
    <w:rsid w:val="003D637A"/>
    <w:rsid w:val="003D6563"/>
    <w:rsid w:val="003E3461"/>
    <w:rsid w:val="003E3F84"/>
    <w:rsid w:val="003E4D05"/>
    <w:rsid w:val="003E50A4"/>
    <w:rsid w:val="003E62D7"/>
    <w:rsid w:val="003F06FD"/>
    <w:rsid w:val="003F109A"/>
    <w:rsid w:val="003F138E"/>
    <w:rsid w:val="003F28D2"/>
    <w:rsid w:val="003F30CE"/>
    <w:rsid w:val="003F4698"/>
    <w:rsid w:val="003F4DA5"/>
    <w:rsid w:val="003F515B"/>
    <w:rsid w:val="003F5D60"/>
    <w:rsid w:val="003F66E1"/>
    <w:rsid w:val="003F6C05"/>
    <w:rsid w:val="004004C3"/>
    <w:rsid w:val="0040176F"/>
    <w:rsid w:val="0040394D"/>
    <w:rsid w:val="004045B4"/>
    <w:rsid w:val="004050CC"/>
    <w:rsid w:val="004076AB"/>
    <w:rsid w:val="004128ED"/>
    <w:rsid w:val="00413CF7"/>
    <w:rsid w:val="0041423D"/>
    <w:rsid w:val="00414788"/>
    <w:rsid w:val="00415302"/>
    <w:rsid w:val="0041560B"/>
    <w:rsid w:val="00415BA9"/>
    <w:rsid w:val="00416A6D"/>
    <w:rsid w:val="004171D6"/>
    <w:rsid w:val="0041759F"/>
    <w:rsid w:val="00421A55"/>
    <w:rsid w:val="00421D37"/>
    <w:rsid w:val="00422125"/>
    <w:rsid w:val="00422853"/>
    <w:rsid w:val="00426B5C"/>
    <w:rsid w:val="0042747E"/>
    <w:rsid w:val="0043071F"/>
    <w:rsid w:val="00431D51"/>
    <w:rsid w:val="00431F73"/>
    <w:rsid w:val="00432532"/>
    <w:rsid w:val="00432548"/>
    <w:rsid w:val="00433096"/>
    <w:rsid w:val="00434AD6"/>
    <w:rsid w:val="00434CE7"/>
    <w:rsid w:val="00435B0C"/>
    <w:rsid w:val="0044050E"/>
    <w:rsid w:val="00440532"/>
    <w:rsid w:val="0044079A"/>
    <w:rsid w:val="00442F21"/>
    <w:rsid w:val="00443C7E"/>
    <w:rsid w:val="004464AA"/>
    <w:rsid w:val="0044732E"/>
    <w:rsid w:val="00447B1B"/>
    <w:rsid w:val="00450BD9"/>
    <w:rsid w:val="0045156D"/>
    <w:rsid w:val="004515C7"/>
    <w:rsid w:val="00454EAA"/>
    <w:rsid w:val="00454F98"/>
    <w:rsid w:val="00456309"/>
    <w:rsid w:val="00460E12"/>
    <w:rsid w:val="00463D8C"/>
    <w:rsid w:val="00465BB7"/>
    <w:rsid w:val="00465D72"/>
    <w:rsid w:val="00466026"/>
    <w:rsid w:val="004666A7"/>
    <w:rsid w:val="00466920"/>
    <w:rsid w:val="004671E5"/>
    <w:rsid w:val="00467651"/>
    <w:rsid w:val="00467C6B"/>
    <w:rsid w:val="004702BC"/>
    <w:rsid w:val="00470903"/>
    <w:rsid w:val="00472E3E"/>
    <w:rsid w:val="00472FD3"/>
    <w:rsid w:val="0047414E"/>
    <w:rsid w:val="00474250"/>
    <w:rsid w:val="00474279"/>
    <w:rsid w:val="0047675A"/>
    <w:rsid w:val="00476DAF"/>
    <w:rsid w:val="00477818"/>
    <w:rsid w:val="00477D1C"/>
    <w:rsid w:val="004804EC"/>
    <w:rsid w:val="0048077E"/>
    <w:rsid w:val="0048151D"/>
    <w:rsid w:val="00481AA0"/>
    <w:rsid w:val="00481CEA"/>
    <w:rsid w:val="00481D1B"/>
    <w:rsid w:val="004822AE"/>
    <w:rsid w:val="00483347"/>
    <w:rsid w:val="0048382E"/>
    <w:rsid w:val="00484CB0"/>
    <w:rsid w:val="004858B6"/>
    <w:rsid w:val="00485EDC"/>
    <w:rsid w:val="004917EB"/>
    <w:rsid w:val="0049217D"/>
    <w:rsid w:val="00492A34"/>
    <w:rsid w:val="004959F2"/>
    <w:rsid w:val="00495ADA"/>
    <w:rsid w:val="00495F34"/>
    <w:rsid w:val="00497B15"/>
    <w:rsid w:val="004A0A3A"/>
    <w:rsid w:val="004A171E"/>
    <w:rsid w:val="004A246A"/>
    <w:rsid w:val="004A2473"/>
    <w:rsid w:val="004A4DFF"/>
    <w:rsid w:val="004A53EB"/>
    <w:rsid w:val="004A543E"/>
    <w:rsid w:val="004A5E46"/>
    <w:rsid w:val="004A6257"/>
    <w:rsid w:val="004A7370"/>
    <w:rsid w:val="004B2429"/>
    <w:rsid w:val="004B2759"/>
    <w:rsid w:val="004B2E5E"/>
    <w:rsid w:val="004B50F9"/>
    <w:rsid w:val="004B528F"/>
    <w:rsid w:val="004B638C"/>
    <w:rsid w:val="004B7749"/>
    <w:rsid w:val="004B7950"/>
    <w:rsid w:val="004C0BED"/>
    <w:rsid w:val="004C12B4"/>
    <w:rsid w:val="004C29AE"/>
    <w:rsid w:val="004C2A44"/>
    <w:rsid w:val="004C2AFC"/>
    <w:rsid w:val="004C3822"/>
    <w:rsid w:val="004C41EE"/>
    <w:rsid w:val="004C4BA1"/>
    <w:rsid w:val="004C50F6"/>
    <w:rsid w:val="004C7100"/>
    <w:rsid w:val="004C7484"/>
    <w:rsid w:val="004C7855"/>
    <w:rsid w:val="004C7CEE"/>
    <w:rsid w:val="004C7D78"/>
    <w:rsid w:val="004D08DC"/>
    <w:rsid w:val="004D0960"/>
    <w:rsid w:val="004D1160"/>
    <w:rsid w:val="004D2340"/>
    <w:rsid w:val="004D2C9B"/>
    <w:rsid w:val="004D2F16"/>
    <w:rsid w:val="004D3D0E"/>
    <w:rsid w:val="004D3F0C"/>
    <w:rsid w:val="004D46B1"/>
    <w:rsid w:val="004D6287"/>
    <w:rsid w:val="004D6928"/>
    <w:rsid w:val="004D73B8"/>
    <w:rsid w:val="004D73EF"/>
    <w:rsid w:val="004E048C"/>
    <w:rsid w:val="004E1030"/>
    <w:rsid w:val="004E118E"/>
    <w:rsid w:val="004E371A"/>
    <w:rsid w:val="004E410E"/>
    <w:rsid w:val="004E462E"/>
    <w:rsid w:val="004E6662"/>
    <w:rsid w:val="004E7993"/>
    <w:rsid w:val="004F4303"/>
    <w:rsid w:val="004F527F"/>
    <w:rsid w:val="004F5880"/>
    <w:rsid w:val="004F66F8"/>
    <w:rsid w:val="004F745D"/>
    <w:rsid w:val="00501064"/>
    <w:rsid w:val="00501A9B"/>
    <w:rsid w:val="005021DE"/>
    <w:rsid w:val="0050267C"/>
    <w:rsid w:val="00502BD0"/>
    <w:rsid w:val="005055F7"/>
    <w:rsid w:val="0050622B"/>
    <w:rsid w:val="0050699D"/>
    <w:rsid w:val="00507714"/>
    <w:rsid w:val="0050796E"/>
    <w:rsid w:val="00507F26"/>
    <w:rsid w:val="005107B3"/>
    <w:rsid w:val="00510CC3"/>
    <w:rsid w:val="005127C4"/>
    <w:rsid w:val="0051500E"/>
    <w:rsid w:val="00515D2C"/>
    <w:rsid w:val="005236C2"/>
    <w:rsid w:val="005244EA"/>
    <w:rsid w:val="005249C1"/>
    <w:rsid w:val="0052589D"/>
    <w:rsid w:val="0052597B"/>
    <w:rsid w:val="005259FF"/>
    <w:rsid w:val="00526DE6"/>
    <w:rsid w:val="0053032B"/>
    <w:rsid w:val="0053155A"/>
    <w:rsid w:val="00532070"/>
    <w:rsid w:val="005321D7"/>
    <w:rsid w:val="00532584"/>
    <w:rsid w:val="005326BD"/>
    <w:rsid w:val="00532855"/>
    <w:rsid w:val="00534ECF"/>
    <w:rsid w:val="00537454"/>
    <w:rsid w:val="00540314"/>
    <w:rsid w:val="00541654"/>
    <w:rsid w:val="00543016"/>
    <w:rsid w:val="005439FB"/>
    <w:rsid w:val="00546A51"/>
    <w:rsid w:val="005471A4"/>
    <w:rsid w:val="00550871"/>
    <w:rsid w:val="00550937"/>
    <w:rsid w:val="00550A61"/>
    <w:rsid w:val="00553361"/>
    <w:rsid w:val="005537FF"/>
    <w:rsid w:val="005544DF"/>
    <w:rsid w:val="00554769"/>
    <w:rsid w:val="00557170"/>
    <w:rsid w:val="00557988"/>
    <w:rsid w:val="005603A0"/>
    <w:rsid w:val="0056495E"/>
    <w:rsid w:val="00565F0F"/>
    <w:rsid w:val="00566C6E"/>
    <w:rsid w:val="0057018C"/>
    <w:rsid w:val="00570369"/>
    <w:rsid w:val="00570E66"/>
    <w:rsid w:val="00571803"/>
    <w:rsid w:val="00572F1B"/>
    <w:rsid w:val="00573439"/>
    <w:rsid w:val="00573F3B"/>
    <w:rsid w:val="00575EB9"/>
    <w:rsid w:val="00576617"/>
    <w:rsid w:val="00577758"/>
    <w:rsid w:val="00581040"/>
    <w:rsid w:val="00581DAC"/>
    <w:rsid w:val="00582828"/>
    <w:rsid w:val="00583671"/>
    <w:rsid w:val="00584C75"/>
    <w:rsid w:val="00586ABA"/>
    <w:rsid w:val="00586D44"/>
    <w:rsid w:val="00587485"/>
    <w:rsid w:val="005902B4"/>
    <w:rsid w:val="00591B2E"/>
    <w:rsid w:val="00591E98"/>
    <w:rsid w:val="0059476D"/>
    <w:rsid w:val="00594E3E"/>
    <w:rsid w:val="005955AE"/>
    <w:rsid w:val="00597489"/>
    <w:rsid w:val="00597F6C"/>
    <w:rsid w:val="005A0722"/>
    <w:rsid w:val="005A5CFE"/>
    <w:rsid w:val="005A5E14"/>
    <w:rsid w:val="005A6740"/>
    <w:rsid w:val="005A68C2"/>
    <w:rsid w:val="005B4619"/>
    <w:rsid w:val="005B4793"/>
    <w:rsid w:val="005B79B3"/>
    <w:rsid w:val="005C0170"/>
    <w:rsid w:val="005C087A"/>
    <w:rsid w:val="005C0EE8"/>
    <w:rsid w:val="005C67F0"/>
    <w:rsid w:val="005C69CB"/>
    <w:rsid w:val="005C7380"/>
    <w:rsid w:val="005C75EE"/>
    <w:rsid w:val="005C7645"/>
    <w:rsid w:val="005C79E5"/>
    <w:rsid w:val="005D0035"/>
    <w:rsid w:val="005D0DEA"/>
    <w:rsid w:val="005D2489"/>
    <w:rsid w:val="005D2919"/>
    <w:rsid w:val="005D39A9"/>
    <w:rsid w:val="005D656A"/>
    <w:rsid w:val="005D75EF"/>
    <w:rsid w:val="005E013C"/>
    <w:rsid w:val="005E0EF0"/>
    <w:rsid w:val="005E5103"/>
    <w:rsid w:val="005E52DB"/>
    <w:rsid w:val="005E6E43"/>
    <w:rsid w:val="005F0355"/>
    <w:rsid w:val="005F0409"/>
    <w:rsid w:val="005F2A04"/>
    <w:rsid w:val="005F2FD8"/>
    <w:rsid w:val="005F3244"/>
    <w:rsid w:val="005F492C"/>
    <w:rsid w:val="005F4C5C"/>
    <w:rsid w:val="005F523F"/>
    <w:rsid w:val="005F5683"/>
    <w:rsid w:val="005F5CEF"/>
    <w:rsid w:val="005F62FD"/>
    <w:rsid w:val="005F633A"/>
    <w:rsid w:val="006001FD"/>
    <w:rsid w:val="00601146"/>
    <w:rsid w:val="006019F7"/>
    <w:rsid w:val="00601AD9"/>
    <w:rsid w:val="00602821"/>
    <w:rsid w:val="006031C1"/>
    <w:rsid w:val="0060368F"/>
    <w:rsid w:val="00605CDD"/>
    <w:rsid w:val="006061E2"/>
    <w:rsid w:val="006062C3"/>
    <w:rsid w:val="006068C6"/>
    <w:rsid w:val="00607312"/>
    <w:rsid w:val="00607525"/>
    <w:rsid w:val="00610D64"/>
    <w:rsid w:val="00612EEA"/>
    <w:rsid w:val="0061394C"/>
    <w:rsid w:val="00614005"/>
    <w:rsid w:val="00616AB1"/>
    <w:rsid w:val="00616BBF"/>
    <w:rsid w:val="00616BDF"/>
    <w:rsid w:val="00617F87"/>
    <w:rsid w:val="00620452"/>
    <w:rsid w:val="00620AFF"/>
    <w:rsid w:val="00620D0A"/>
    <w:rsid w:val="00620F16"/>
    <w:rsid w:val="006212FF"/>
    <w:rsid w:val="00622017"/>
    <w:rsid w:val="00622874"/>
    <w:rsid w:val="00622A65"/>
    <w:rsid w:val="00622CDC"/>
    <w:rsid w:val="006258C8"/>
    <w:rsid w:val="00626959"/>
    <w:rsid w:val="00626BF9"/>
    <w:rsid w:val="006301FB"/>
    <w:rsid w:val="00632A0B"/>
    <w:rsid w:val="00634738"/>
    <w:rsid w:val="00634D2F"/>
    <w:rsid w:val="00636BE5"/>
    <w:rsid w:val="00637DFB"/>
    <w:rsid w:val="00637FC9"/>
    <w:rsid w:val="006403B9"/>
    <w:rsid w:val="006409E6"/>
    <w:rsid w:val="00641715"/>
    <w:rsid w:val="006418B8"/>
    <w:rsid w:val="00642132"/>
    <w:rsid w:val="006425B6"/>
    <w:rsid w:val="00643577"/>
    <w:rsid w:val="00644886"/>
    <w:rsid w:val="00647BB4"/>
    <w:rsid w:val="00647CD5"/>
    <w:rsid w:val="00650581"/>
    <w:rsid w:val="00650FEE"/>
    <w:rsid w:val="00654BA1"/>
    <w:rsid w:val="0065590F"/>
    <w:rsid w:val="00655FB0"/>
    <w:rsid w:val="00656C03"/>
    <w:rsid w:val="00656F1C"/>
    <w:rsid w:val="0065761A"/>
    <w:rsid w:val="0066189C"/>
    <w:rsid w:val="00663186"/>
    <w:rsid w:val="0066377C"/>
    <w:rsid w:val="006638E5"/>
    <w:rsid w:val="00663EED"/>
    <w:rsid w:val="006642DD"/>
    <w:rsid w:val="00664D87"/>
    <w:rsid w:val="00664E70"/>
    <w:rsid w:val="00664FC9"/>
    <w:rsid w:val="0066588F"/>
    <w:rsid w:val="0067105B"/>
    <w:rsid w:val="00671C5F"/>
    <w:rsid w:val="006721FF"/>
    <w:rsid w:val="00672C46"/>
    <w:rsid w:val="00673528"/>
    <w:rsid w:val="00673D5A"/>
    <w:rsid w:val="0067420A"/>
    <w:rsid w:val="00676BD6"/>
    <w:rsid w:val="00676C18"/>
    <w:rsid w:val="00680891"/>
    <w:rsid w:val="0068218D"/>
    <w:rsid w:val="006826D2"/>
    <w:rsid w:val="006833A9"/>
    <w:rsid w:val="00683F9D"/>
    <w:rsid w:val="00683F9E"/>
    <w:rsid w:val="00685EF5"/>
    <w:rsid w:val="006866EA"/>
    <w:rsid w:val="006872F3"/>
    <w:rsid w:val="006878F1"/>
    <w:rsid w:val="006931E7"/>
    <w:rsid w:val="00693702"/>
    <w:rsid w:val="00695722"/>
    <w:rsid w:val="00696188"/>
    <w:rsid w:val="00697A6B"/>
    <w:rsid w:val="006A1948"/>
    <w:rsid w:val="006A230C"/>
    <w:rsid w:val="006A4C9A"/>
    <w:rsid w:val="006A4FC9"/>
    <w:rsid w:val="006A599C"/>
    <w:rsid w:val="006B046A"/>
    <w:rsid w:val="006B0B49"/>
    <w:rsid w:val="006B308F"/>
    <w:rsid w:val="006B4551"/>
    <w:rsid w:val="006B6238"/>
    <w:rsid w:val="006B67B3"/>
    <w:rsid w:val="006B7F7C"/>
    <w:rsid w:val="006C11B8"/>
    <w:rsid w:val="006C123F"/>
    <w:rsid w:val="006C1286"/>
    <w:rsid w:val="006C18CD"/>
    <w:rsid w:val="006C23CC"/>
    <w:rsid w:val="006C4194"/>
    <w:rsid w:val="006C4986"/>
    <w:rsid w:val="006C4A05"/>
    <w:rsid w:val="006C51DE"/>
    <w:rsid w:val="006C582F"/>
    <w:rsid w:val="006C6D12"/>
    <w:rsid w:val="006C7142"/>
    <w:rsid w:val="006D02BA"/>
    <w:rsid w:val="006D1042"/>
    <w:rsid w:val="006D1C62"/>
    <w:rsid w:val="006D403D"/>
    <w:rsid w:val="006D48B9"/>
    <w:rsid w:val="006D539B"/>
    <w:rsid w:val="006D5E87"/>
    <w:rsid w:val="006D6F45"/>
    <w:rsid w:val="006E0395"/>
    <w:rsid w:val="006E0A11"/>
    <w:rsid w:val="006E3404"/>
    <w:rsid w:val="006E44EA"/>
    <w:rsid w:val="006E45D6"/>
    <w:rsid w:val="006E4AFD"/>
    <w:rsid w:val="006E561D"/>
    <w:rsid w:val="006E5925"/>
    <w:rsid w:val="006E641F"/>
    <w:rsid w:val="006E7A01"/>
    <w:rsid w:val="006F1187"/>
    <w:rsid w:val="006F1225"/>
    <w:rsid w:val="006F1EA8"/>
    <w:rsid w:val="006F4384"/>
    <w:rsid w:val="006F4B9F"/>
    <w:rsid w:val="006F576C"/>
    <w:rsid w:val="006F592D"/>
    <w:rsid w:val="006F6D64"/>
    <w:rsid w:val="006F767A"/>
    <w:rsid w:val="006F7983"/>
    <w:rsid w:val="007016B0"/>
    <w:rsid w:val="00701B3F"/>
    <w:rsid w:val="007024BD"/>
    <w:rsid w:val="007033EE"/>
    <w:rsid w:val="00706EA5"/>
    <w:rsid w:val="007101AD"/>
    <w:rsid w:val="00710C24"/>
    <w:rsid w:val="00711B8D"/>
    <w:rsid w:val="00711CA8"/>
    <w:rsid w:val="00712B17"/>
    <w:rsid w:val="00712B74"/>
    <w:rsid w:val="00713C13"/>
    <w:rsid w:val="00714DB2"/>
    <w:rsid w:val="00714DDE"/>
    <w:rsid w:val="007153D6"/>
    <w:rsid w:val="00720228"/>
    <w:rsid w:val="0072122A"/>
    <w:rsid w:val="00722A8B"/>
    <w:rsid w:val="007230EE"/>
    <w:rsid w:val="007238E5"/>
    <w:rsid w:val="007260DF"/>
    <w:rsid w:val="00726B9C"/>
    <w:rsid w:val="007273AD"/>
    <w:rsid w:val="00727D05"/>
    <w:rsid w:val="00730599"/>
    <w:rsid w:val="007308DD"/>
    <w:rsid w:val="00733B04"/>
    <w:rsid w:val="007377D9"/>
    <w:rsid w:val="00741399"/>
    <w:rsid w:val="00742ECA"/>
    <w:rsid w:val="007437BD"/>
    <w:rsid w:val="00744F3C"/>
    <w:rsid w:val="00745A19"/>
    <w:rsid w:val="00745F1C"/>
    <w:rsid w:val="00750FAE"/>
    <w:rsid w:val="00752017"/>
    <w:rsid w:val="0075217E"/>
    <w:rsid w:val="007545EE"/>
    <w:rsid w:val="00755A93"/>
    <w:rsid w:val="00756056"/>
    <w:rsid w:val="00756721"/>
    <w:rsid w:val="00757F69"/>
    <w:rsid w:val="00760C7C"/>
    <w:rsid w:val="00760C99"/>
    <w:rsid w:val="00761C26"/>
    <w:rsid w:val="007631DC"/>
    <w:rsid w:val="007632D5"/>
    <w:rsid w:val="0076332C"/>
    <w:rsid w:val="00767021"/>
    <w:rsid w:val="00767494"/>
    <w:rsid w:val="007674C0"/>
    <w:rsid w:val="007708B7"/>
    <w:rsid w:val="00771130"/>
    <w:rsid w:val="007713AC"/>
    <w:rsid w:val="00771F01"/>
    <w:rsid w:val="007732F6"/>
    <w:rsid w:val="007746BC"/>
    <w:rsid w:val="007747C8"/>
    <w:rsid w:val="0077650F"/>
    <w:rsid w:val="00777F47"/>
    <w:rsid w:val="0078039E"/>
    <w:rsid w:val="00781451"/>
    <w:rsid w:val="00781E10"/>
    <w:rsid w:val="007824DC"/>
    <w:rsid w:val="00782C1A"/>
    <w:rsid w:val="00783D10"/>
    <w:rsid w:val="007852DE"/>
    <w:rsid w:val="0078546A"/>
    <w:rsid w:val="0078644D"/>
    <w:rsid w:val="00787B1D"/>
    <w:rsid w:val="007916A7"/>
    <w:rsid w:val="00791B04"/>
    <w:rsid w:val="007927BA"/>
    <w:rsid w:val="0079322D"/>
    <w:rsid w:val="00793C79"/>
    <w:rsid w:val="007958C5"/>
    <w:rsid w:val="007959C2"/>
    <w:rsid w:val="0079609B"/>
    <w:rsid w:val="007A02EF"/>
    <w:rsid w:val="007A057C"/>
    <w:rsid w:val="007A2B35"/>
    <w:rsid w:val="007A2D15"/>
    <w:rsid w:val="007A30F9"/>
    <w:rsid w:val="007A3A83"/>
    <w:rsid w:val="007A4417"/>
    <w:rsid w:val="007A469F"/>
    <w:rsid w:val="007A5B90"/>
    <w:rsid w:val="007A75F8"/>
    <w:rsid w:val="007B0C8C"/>
    <w:rsid w:val="007B0F92"/>
    <w:rsid w:val="007B33BD"/>
    <w:rsid w:val="007B3F12"/>
    <w:rsid w:val="007B6606"/>
    <w:rsid w:val="007B6B35"/>
    <w:rsid w:val="007B6C8D"/>
    <w:rsid w:val="007C0187"/>
    <w:rsid w:val="007C05B0"/>
    <w:rsid w:val="007C05C5"/>
    <w:rsid w:val="007C0A6B"/>
    <w:rsid w:val="007C0B54"/>
    <w:rsid w:val="007C0F6F"/>
    <w:rsid w:val="007C46D2"/>
    <w:rsid w:val="007C5030"/>
    <w:rsid w:val="007C50BA"/>
    <w:rsid w:val="007C5D9D"/>
    <w:rsid w:val="007C7087"/>
    <w:rsid w:val="007D1266"/>
    <w:rsid w:val="007D657B"/>
    <w:rsid w:val="007D72D4"/>
    <w:rsid w:val="007D74E3"/>
    <w:rsid w:val="007E08B4"/>
    <w:rsid w:val="007E14BA"/>
    <w:rsid w:val="007E317B"/>
    <w:rsid w:val="007E3464"/>
    <w:rsid w:val="007E38A9"/>
    <w:rsid w:val="007E3B49"/>
    <w:rsid w:val="007E3EA6"/>
    <w:rsid w:val="007E417E"/>
    <w:rsid w:val="007E5A4C"/>
    <w:rsid w:val="007E5C07"/>
    <w:rsid w:val="007E5C7E"/>
    <w:rsid w:val="007E62EC"/>
    <w:rsid w:val="007E761F"/>
    <w:rsid w:val="007F1A27"/>
    <w:rsid w:val="007F402C"/>
    <w:rsid w:val="007F55AB"/>
    <w:rsid w:val="007F5672"/>
    <w:rsid w:val="007F6102"/>
    <w:rsid w:val="007F6FC6"/>
    <w:rsid w:val="007F6FCE"/>
    <w:rsid w:val="008003C3"/>
    <w:rsid w:val="0080053A"/>
    <w:rsid w:val="00800717"/>
    <w:rsid w:val="0080096C"/>
    <w:rsid w:val="008030C1"/>
    <w:rsid w:val="00805087"/>
    <w:rsid w:val="00805FEC"/>
    <w:rsid w:val="00807187"/>
    <w:rsid w:val="008078CA"/>
    <w:rsid w:val="0081094B"/>
    <w:rsid w:val="00812319"/>
    <w:rsid w:val="0081231E"/>
    <w:rsid w:val="00812634"/>
    <w:rsid w:val="008136DB"/>
    <w:rsid w:val="008141DE"/>
    <w:rsid w:val="00814513"/>
    <w:rsid w:val="00815FD3"/>
    <w:rsid w:val="008163C9"/>
    <w:rsid w:val="0081645B"/>
    <w:rsid w:val="00816998"/>
    <w:rsid w:val="00821178"/>
    <w:rsid w:val="00823050"/>
    <w:rsid w:val="0082306E"/>
    <w:rsid w:val="00823DF5"/>
    <w:rsid w:val="00823ED5"/>
    <w:rsid w:val="00824A1D"/>
    <w:rsid w:val="00824FE2"/>
    <w:rsid w:val="00825069"/>
    <w:rsid w:val="00825AA3"/>
    <w:rsid w:val="0082667E"/>
    <w:rsid w:val="008302D0"/>
    <w:rsid w:val="0083138A"/>
    <w:rsid w:val="008313CE"/>
    <w:rsid w:val="008315E8"/>
    <w:rsid w:val="00831B93"/>
    <w:rsid w:val="0083356F"/>
    <w:rsid w:val="00833C4D"/>
    <w:rsid w:val="00833D4C"/>
    <w:rsid w:val="00833E67"/>
    <w:rsid w:val="00834885"/>
    <w:rsid w:val="0083512A"/>
    <w:rsid w:val="00836B9E"/>
    <w:rsid w:val="00837499"/>
    <w:rsid w:val="00837688"/>
    <w:rsid w:val="00837C31"/>
    <w:rsid w:val="0084032E"/>
    <w:rsid w:val="008403D7"/>
    <w:rsid w:val="0084097C"/>
    <w:rsid w:val="00840D20"/>
    <w:rsid w:val="00842417"/>
    <w:rsid w:val="0084381F"/>
    <w:rsid w:val="00844B7E"/>
    <w:rsid w:val="00845B36"/>
    <w:rsid w:val="00851196"/>
    <w:rsid w:val="00851CC8"/>
    <w:rsid w:val="00853A8E"/>
    <w:rsid w:val="00854E8B"/>
    <w:rsid w:val="00855E3C"/>
    <w:rsid w:val="0085770B"/>
    <w:rsid w:val="008600E5"/>
    <w:rsid w:val="00860C12"/>
    <w:rsid w:val="0086158E"/>
    <w:rsid w:val="00862F57"/>
    <w:rsid w:val="008634EE"/>
    <w:rsid w:val="00864775"/>
    <w:rsid w:val="00864793"/>
    <w:rsid w:val="00864B0F"/>
    <w:rsid w:val="00866087"/>
    <w:rsid w:val="00866F34"/>
    <w:rsid w:val="008670C5"/>
    <w:rsid w:val="0086784D"/>
    <w:rsid w:val="008700C8"/>
    <w:rsid w:val="008701B8"/>
    <w:rsid w:val="00871175"/>
    <w:rsid w:val="00873623"/>
    <w:rsid w:val="00874BB4"/>
    <w:rsid w:val="008775C8"/>
    <w:rsid w:val="00881B84"/>
    <w:rsid w:val="00882362"/>
    <w:rsid w:val="00882A5E"/>
    <w:rsid w:val="0088353C"/>
    <w:rsid w:val="00883B74"/>
    <w:rsid w:val="00883FF1"/>
    <w:rsid w:val="008849EC"/>
    <w:rsid w:val="00885B37"/>
    <w:rsid w:val="00886546"/>
    <w:rsid w:val="00886BDC"/>
    <w:rsid w:val="00887667"/>
    <w:rsid w:val="00887E66"/>
    <w:rsid w:val="0089010F"/>
    <w:rsid w:val="00890AF1"/>
    <w:rsid w:val="0089113B"/>
    <w:rsid w:val="008924DD"/>
    <w:rsid w:val="0089301B"/>
    <w:rsid w:val="00894C09"/>
    <w:rsid w:val="00894D4C"/>
    <w:rsid w:val="00894E0A"/>
    <w:rsid w:val="0089516E"/>
    <w:rsid w:val="00895832"/>
    <w:rsid w:val="00895AB3"/>
    <w:rsid w:val="00895E33"/>
    <w:rsid w:val="0089663B"/>
    <w:rsid w:val="00897345"/>
    <w:rsid w:val="00897628"/>
    <w:rsid w:val="00897D60"/>
    <w:rsid w:val="008A0FAE"/>
    <w:rsid w:val="008A2D33"/>
    <w:rsid w:val="008A7603"/>
    <w:rsid w:val="008B0722"/>
    <w:rsid w:val="008B1ADE"/>
    <w:rsid w:val="008B288F"/>
    <w:rsid w:val="008B3BFF"/>
    <w:rsid w:val="008B5EB7"/>
    <w:rsid w:val="008C1657"/>
    <w:rsid w:val="008C2612"/>
    <w:rsid w:val="008C279D"/>
    <w:rsid w:val="008C62A4"/>
    <w:rsid w:val="008C632B"/>
    <w:rsid w:val="008C68D1"/>
    <w:rsid w:val="008D031E"/>
    <w:rsid w:val="008D39AC"/>
    <w:rsid w:val="008D3CAA"/>
    <w:rsid w:val="008D3FC9"/>
    <w:rsid w:val="008D48DA"/>
    <w:rsid w:val="008D598F"/>
    <w:rsid w:val="008D7B56"/>
    <w:rsid w:val="008E2457"/>
    <w:rsid w:val="008E3A77"/>
    <w:rsid w:val="008E4CC1"/>
    <w:rsid w:val="008E5019"/>
    <w:rsid w:val="008E62C6"/>
    <w:rsid w:val="008E6E26"/>
    <w:rsid w:val="008E7668"/>
    <w:rsid w:val="008E7F81"/>
    <w:rsid w:val="008F0873"/>
    <w:rsid w:val="008F0A4A"/>
    <w:rsid w:val="008F1222"/>
    <w:rsid w:val="008F51D8"/>
    <w:rsid w:val="008F584E"/>
    <w:rsid w:val="0090012D"/>
    <w:rsid w:val="009002EB"/>
    <w:rsid w:val="0090080E"/>
    <w:rsid w:val="0090131A"/>
    <w:rsid w:val="00901D0F"/>
    <w:rsid w:val="00902151"/>
    <w:rsid w:val="00903864"/>
    <w:rsid w:val="00904273"/>
    <w:rsid w:val="009044AE"/>
    <w:rsid w:val="0090494A"/>
    <w:rsid w:val="009056F3"/>
    <w:rsid w:val="00906C83"/>
    <w:rsid w:val="009076B3"/>
    <w:rsid w:val="00911218"/>
    <w:rsid w:val="0091154A"/>
    <w:rsid w:val="00914C89"/>
    <w:rsid w:val="00916366"/>
    <w:rsid w:val="00921570"/>
    <w:rsid w:val="009225C9"/>
    <w:rsid w:val="00924389"/>
    <w:rsid w:val="00924B95"/>
    <w:rsid w:val="00924D1C"/>
    <w:rsid w:val="00924EA1"/>
    <w:rsid w:val="00925B83"/>
    <w:rsid w:val="009273AD"/>
    <w:rsid w:val="009274C0"/>
    <w:rsid w:val="00927F93"/>
    <w:rsid w:val="00930513"/>
    <w:rsid w:val="00932DB4"/>
    <w:rsid w:val="0093336A"/>
    <w:rsid w:val="00933A15"/>
    <w:rsid w:val="00933B55"/>
    <w:rsid w:val="00934FD0"/>
    <w:rsid w:val="00941D13"/>
    <w:rsid w:val="00943207"/>
    <w:rsid w:val="0094417B"/>
    <w:rsid w:val="00944BA4"/>
    <w:rsid w:val="009456A5"/>
    <w:rsid w:val="00945AD8"/>
    <w:rsid w:val="009462CE"/>
    <w:rsid w:val="00946377"/>
    <w:rsid w:val="00946FC1"/>
    <w:rsid w:val="0094757D"/>
    <w:rsid w:val="00947734"/>
    <w:rsid w:val="00947B9B"/>
    <w:rsid w:val="00950139"/>
    <w:rsid w:val="00950646"/>
    <w:rsid w:val="00950C9F"/>
    <w:rsid w:val="00951660"/>
    <w:rsid w:val="009527E8"/>
    <w:rsid w:val="0095336C"/>
    <w:rsid w:val="0095365F"/>
    <w:rsid w:val="00953DC2"/>
    <w:rsid w:val="00954EE6"/>
    <w:rsid w:val="009551E9"/>
    <w:rsid w:val="009561EB"/>
    <w:rsid w:val="00956E11"/>
    <w:rsid w:val="00957AFD"/>
    <w:rsid w:val="009604D9"/>
    <w:rsid w:val="00960D8F"/>
    <w:rsid w:val="0096266E"/>
    <w:rsid w:val="0096413E"/>
    <w:rsid w:val="00964433"/>
    <w:rsid w:val="00964528"/>
    <w:rsid w:val="00964EF9"/>
    <w:rsid w:val="00965461"/>
    <w:rsid w:val="00970A9B"/>
    <w:rsid w:val="00971B2C"/>
    <w:rsid w:val="00971B6A"/>
    <w:rsid w:val="00972780"/>
    <w:rsid w:val="00973C97"/>
    <w:rsid w:val="00974A9A"/>
    <w:rsid w:val="00974BEC"/>
    <w:rsid w:val="009766A2"/>
    <w:rsid w:val="00980475"/>
    <w:rsid w:val="0098055C"/>
    <w:rsid w:val="00981BC3"/>
    <w:rsid w:val="0098219F"/>
    <w:rsid w:val="0098273C"/>
    <w:rsid w:val="00982C4B"/>
    <w:rsid w:val="00987EF8"/>
    <w:rsid w:val="00987F3B"/>
    <w:rsid w:val="00990FFC"/>
    <w:rsid w:val="00991253"/>
    <w:rsid w:val="009912D9"/>
    <w:rsid w:val="0099437C"/>
    <w:rsid w:val="009946C7"/>
    <w:rsid w:val="009949B9"/>
    <w:rsid w:val="00995268"/>
    <w:rsid w:val="00995434"/>
    <w:rsid w:val="009960B1"/>
    <w:rsid w:val="00996D0C"/>
    <w:rsid w:val="00997B87"/>
    <w:rsid w:val="009A0DE7"/>
    <w:rsid w:val="009A0E73"/>
    <w:rsid w:val="009A2179"/>
    <w:rsid w:val="009A2350"/>
    <w:rsid w:val="009A30ED"/>
    <w:rsid w:val="009A333F"/>
    <w:rsid w:val="009A37D1"/>
    <w:rsid w:val="009A6B28"/>
    <w:rsid w:val="009A719A"/>
    <w:rsid w:val="009A76CC"/>
    <w:rsid w:val="009B0D3B"/>
    <w:rsid w:val="009B2554"/>
    <w:rsid w:val="009B3E7B"/>
    <w:rsid w:val="009B4744"/>
    <w:rsid w:val="009B54DC"/>
    <w:rsid w:val="009B5D62"/>
    <w:rsid w:val="009B61EB"/>
    <w:rsid w:val="009B630F"/>
    <w:rsid w:val="009B695C"/>
    <w:rsid w:val="009B6C65"/>
    <w:rsid w:val="009C0C6C"/>
    <w:rsid w:val="009C1434"/>
    <w:rsid w:val="009C2EC3"/>
    <w:rsid w:val="009C4EE9"/>
    <w:rsid w:val="009C6B9A"/>
    <w:rsid w:val="009D0AA1"/>
    <w:rsid w:val="009D0B80"/>
    <w:rsid w:val="009D0E9E"/>
    <w:rsid w:val="009D1ACF"/>
    <w:rsid w:val="009D29DE"/>
    <w:rsid w:val="009D30A2"/>
    <w:rsid w:val="009D522B"/>
    <w:rsid w:val="009D5BD1"/>
    <w:rsid w:val="009D63D6"/>
    <w:rsid w:val="009D7BAC"/>
    <w:rsid w:val="009E0B17"/>
    <w:rsid w:val="009E0BA7"/>
    <w:rsid w:val="009E2629"/>
    <w:rsid w:val="009E3DC7"/>
    <w:rsid w:val="009E41BB"/>
    <w:rsid w:val="009E41F4"/>
    <w:rsid w:val="009E4ABE"/>
    <w:rsid w:val="009E631D"/>
    <w:rsid w:val="009E6F9C"/>
    <w:rsid w:val="009F14EB"/>
    <w:rsid w:val="009F1781"/>
    <w:rsid w:val="009F1A2F"/>
    <w:rsid w:val="009F24C5"/>
    <w:rsid w:val="009F29BE"/>
    <w:rsid w:val="009F2B08"/>
    <w:rsid w:val="009F3D4C"/>
    <w:rsid w:val="009F4CE7"/>
    <w:rsid w:val="009F5509"/>
    <w:rsid w:val="009F5AE4"/>
    <w:rsid w:val="009F63B7"/>
    <w:rsid w:val="009F6C2D"/>
    <w:rsid w:val="009F7B7D"/>
    <w:rsid w:val="009F7F78"/>
    <w:rsid w:val="00A00347"/>
    <w:rsid w:val="00A009B6"/>
    <w:rsid w:val="00A01373"/>
    <w:rsid w:val="00A02EAD"/>
    <w:rsid w:val="00A0553D"/>
    <w:rsid w:val="00A06942"/>
    <w:rsid w:val="00A074E7"/>
    <w:rsid w:val="00A07E51"/>
    <w:rsid w:val="00A10459"/>
    <w:rsid w:val="00A115A3"/>
    <w:rsid w:val="00A1164B"/>
    <w:rsid w:val="00A12BD9"/>
    <w:rsid w:val="00A1400E"/>
    <w:rsid w:val="00A15EF9"/>
    <w:rsid w:val="00A16B61"/>
    <w:rsid w:val="00A179F3"/>
    <w:rsid w:val="00A216E4"/>
    <w:rsid w:val="00A25DA8"/>
    <w:rsid w:val="00A2608A"/>
    <w:rsid w:val="00A30863"/>
    <w:rsid w:val="00A30D90"/>
    <w:rsid w:val="00A320DE"/>
    <w:rsid w:val="00A34C2A"/>
    <w:rsid w:val="00A37A5F"/>
    <w:rsid w:val="00A40199"/>
    <w:rsid w:val="00A42091"/>
    <w:rsid w:val="00A43A0B"/>
    <w:rsid w:val="00A43AED"/>
    <w:rsid w:val="00A43D52"/>
    <w:rsid w:val="00A44D61"/>
    <w:rsid w:val="00A450F0"/>
    <w:rsid w:val="00A456B0"/>
    <w:rsid w:val="00A47AFF"/>
    <w:rsid w:val="00A50D03"/>
    <w:rsid w:val="00A50D8F"/>
    <w:rsid w:val="00A5297F"/>
    <w:rsid w:val="00A5299F"/>
    <w:rsid w:val="00A529F3"/>
    <w:rsid w:val="00A532C5"/>
    <w:rsid w:val="00A53DFD"/>
    <w:rsid w:val="00A541E5"/>
    <w:rsid w:val="00A55BEF"/>
    <w:rsid w:val="00A566AA"/>
    <w:rsid w:val="00A568AB"/>
    <w:rsid w:val="00A5728D"/>
    <w:rsid w:val="00A57717"/>
    <w:rsid w:val="00A57B54"/>
    <w:rsid w:val="00A60833"/>
    <w:rsid w:val="00A61873"/>
    <w:rsid w:val="00A62D20"/>
    <w:rsid w:val="00A63530"/>
    <w:rsid w:val="00A6377D"/>
    <w:rsid w:val="00A64A17"/>
    <w:rsid w:val="00A657E1"/>
    <w:rsid w:val="00A66744"/>
    <w:rsid w:val="00A67972"/>
    <w:rsid w:val="00A71875"/>
    <w:rsid w:val="00A73338"/>
    <w:rsid w:val="00A75329"/>
    <w:rsid w:val="00A76E00"/>
    <w:rsid w:val="00A7747B"/>
    <w:rsid w:val="00A80DBA"/>
    <w:rsid w:val="00A81077"/>
    <w:rsid w:val="00A810D2"/>
    <w:rsid w:val="00A8162F"/>
    <w:rsid w:val="00A831EF"/>
    <w:rsid w:val="00A83806"/>
    <w:rsid w:val="00A858F5"/>
    <w:rsid w:val="00A9328C"/>
    <w:rsid w:val="00A9477A"/>
    <w:rsid w:val="00A94B88"/>
    <w:rsid w:val="00A954D0"/>
    <w:rsid w:val="00A95A87"/>
    <w:rsid w:val="00A95B0B"/>
    <w:rsid w:val="00A96608"/>
    <w:rsid w:val="00A96B36"/>
    <w:rsid w:val="00A9711E"/>
    <w:rsid w:val="00AA29E9"/>
    <w:rsid w:val="00AA2E5E"/>
    <w:rsid w:val="00AA3094"/>
    <w:rsid w:val="00AA4185"/>
    <w:rsid w:val="00AA4CCA"/>
    <w:rsid w:val="00AA5358"/>
    <w:rsid w:val="00AA5A48"/>
    <w:rsid w:val="00AA6CB2"/>
    <w:rsid w:val="00AA6E9A"/>
    <w:rsid w:val="00AA71D0"/>
    <w:rsid w:val="00AB04C6"/>
    <w:rsid w:val="00AB08DC"/>
    <w:rsid w:val="00AB1061"/>
    <w:rsid w:val="00AB2E5C"/>
    <w:rsid w:val="00AB561B"/>
    <w:rsid w:val="00AB574E"/>
    <w:rsid w:val="00AB5D32"/>
    <w:rsid w:val="00AC16F5"/>
    <w:rsid w:val="00AC41D4"/>
    <w:rsid w:val="00AC5F29"/>
    <w:rsid w:val="00AC5FBA"/>
    <w:rsid w:val="00AC606D"/>
    <w:rsid w:val="00AC6E15"/>
    <w:rsid w:val="00AC737F"/>
    <w:rsid w:val="00AC7512"/>
    <w:rsid w:val="00AC76FD"/>
    <w:rsid w:val="00AD1246"/>
    <w:rsid w:val="00AD1888"/>
    <w:rsid w:val="00AD1C15"/>
    <w:rsid w:val="00AD2B6D"/>
    <w:rsid w:val="00AD315B"/>
    <w:rsid w:val="00AD5115"/>
    <w:rsid w:val="00AD608F"/>
    <w:rsid w:val="00AD783A"/>
    <w:rsid w:val="00AE253A"/>
    <w:rsid w:val="00AE3652"/>
    <w:rsid w:val="00AE427D"/>
    <w:rsid w:val="00AE452F"/>
    <w:rsid w:val="00AE4CFE"/>
    <w:rsid w:val="00AE74A5"/>
    <w:rsid w:val="00AE7668"/>
    <w:rsid w:val="00AE7B14"/>
    <w:rsid w:val="00AF05E0"/>
    <w:rsid w:val="00AF0644"/>
    <w:rsid w:val="00AF100D"/>
    <w:rsid w:val="00AF16E4"/>
    <w:rsid w:val="00AF1A64"/>
    <w:rsid w:val="00AF20B1"/>
    <w:rsid w:val="00AF41B7"/>
    <w:rsid w:val="00B047AA"/>
    <w:rsid w:val="00B04A4E"/>
    <w:rsid w:val="00B05CCC"/>
    <w:rsid w:val="00B07208"/>
    <w:rsid w:val="00B07B7D"/>
    <w:rsid w:val="00B112FD"/>
    <w:rsid w:val="00B11944"/>
    <w:rsid w:val="00B1356B"/>
    <w:rsid w:val="00B135B7"/>
    <w:rsid w:val="00B17ECB"/>
    <w:rsid w:val="00B20D3D"/>
    <w:rsid w:val="00B21444"/>
    <w:rsid w:val="00B240D8"/>
    <w:rsid w:val="00B24C8E"/>
    <w:rsid w:val="00B25B3F"/>
    <w:rsid w:val="00B25C06"/>
    <w:rsid w:val="00B25D82"/>
    <w:rsid w:val="00B26973"/>
    <w:rsid w:val="00B3057A"/>
    <w:rsid w:val="00B307F8"/>
    <w:rsid w:val="00B30AB6"/>
    <w:rsid w:val="00B31080"/>
    <w:rsid w:val="00B31AB7"/>
    <w:rsid w:val="00B34124"/>
    <w:rsid w:val="00B348A1"/>
    <w:rsid w:val="00B3628B"/>
    <w:rsid w:val="00B36E02"/>
    <w:rsid w:val="00B36EE4"/>
    <w:rsid w:val="00B40BB5"/>
    <w:rsid w:val="00B40F2A"/>
    <w:rsid w:val="00B41373"/>
    <w:rsid w:val="00B41B3A"/>
    <w:rsid w:val="00B42904"/>
    <w:rsid w:val="00B42D64"/>
    <w:rsid w:val="00B46670"/>
    <w:rsid w:val="00B47981"/>
    <w:rsid w:val="00B5293F"/>
    <w:rsid w:val="00B53C7A"/>
    <w:rsid w:val="00B54CB3"/>
    <w:rsid w:val="00B552F5"/>
    <w:rsid w:val="00B5615D"/>
    <w:rsid w:val="00B567A4"/>
    <w:rsid w:val="00B56BAE"/>
    <w:rsid w:val="00B604E7"/>
    <w:rsid w:val="00B605EA"/>
    <w:rsid w:val="00B62A1E"/>
    <w:rsid w:val="00B62B1D"/>
    <w:rsid w:val="00B633A7"/>
    <w:rsid w:val="00B66ADE"/>
    <w:rsid w:val="00B705EC"/>
    <w:rsid w:val="00B71441"/>
    <w:rsid w:val="00B72FAC"/>
    <w:rsid w:val="00B755B4"/>
    <w:rsid w:val="00B758EE"/>
    <w:rsid w:val="00B76031"/>
    <w:rsid w:val="00B7679D"/>
    <w:rsid w:val="00B80609"/>
    <w:rsid w:val="00B83CC7"/>
    <w:rsid w:val="00B84BD6"/>
    <w:rsid w:val="00B85E9D"/>
    <w:rsid w:val="00B95CED"/>
    <w:rsid w:val="00B97359"/>
    <w:rsid w:val="00B97A0F"/>
    <w:rsid w:val="00B97A77"/>
    <w:rsid w:val="00B97D51"/>
    <w:rsid w:val="00BA04B6"/>
    <w:rsid w:val="00BA05BF"/>
    <w:rsid w:val="00BA065F"/>
    <w:rsid w:val="00BA0739"/>
    <w:rsid w:val="00BA0A1F"/>
    <w:rsid w:val="00BA1850"/>
    <w:rsid w:val="00BA1B54"/>
    <w:rsid w:val="00BA1DBF"/>
    <w:rsid w:val="00BA2036"/>
    <w:rsid w:val="00BA2748"/>
    <w:rsid w:val="00BA2E0E"/>
    <w:rsid w:val="00BA4AED"/>
    <w:rsid w:val="00BA51C3"/>
    <w:rsid w:val="00BA532D"/>
    <w:rsid w:val="00BA542C"/>
    <w:rsid w:val="00BA6996"/>
    <w:rsid w:val="00BA7E7B"/>
    <w:rsid w:val="00BB16AB"/>
    <w:rsid w:val="00BB1DB2"/>
    <w:rsid w:val="00BB2141"/>
    <w:rsid w:val="00BB3D68"/>
    <w:rsid w:val="00BB4952"/>
    <w:rsid w:val="00BB4F41"/>
    <w:rsid w:val="00BC09C8"/>
    <w:rsid w:val="00BC10A1"/>
    <w:rsid w:val="00BC12E6"/>
    <w:rsid w:val="00BC1557"/>
    <w:rsid w:val="00BC1C56"/>
    <w:rsid w:val="00BC1CC7"/>
    <w:rsid w:val="00BD00D8"/>
    <w:rsid w:val="00BD0DBB"/>
    <w:rsid w:val="00BD178B"/>
    <w:rsid w:val="00BD1C6F"/>
    <w:rsid w:val="00BD2B8C"/>
    <w:rsid w:val="00BD48FE"/>
    <w:rsid w:val="00BD54C4"/>
    <w:rsid w:val="00BD5B8D"/>
    <w:rsid w:val="00BD707C"/>
    <w:rsid w:val="00BE0919"/>
    <w:rsid w:val="00BE2540"/>
    <w:rsid w:val="00BE3375"/>
    <w:rsid w:val="00BE563F"/>
    <w:rsid w:val="00BE60E4"/>
    <w:rsid w:val="00BE61C3"/>
    <w:rsid w:val="00BE7C60"/>
    <w:rsid w:val="00BF0CC3"/>
    <w:rsid w:val="00BF0D68"/>
    <w:rsid w:val="00BF0D7A"/>
    <w:rsid w:val="00BF2671"/>
    <w:rsid w:val="00BF4363"/>
    <w:rsid w:val="00BF7236"/>
    <w:rsid w:val="00C0004E"/>
    <w:rsid w:val="00C00B4C"/>
    <w:rsid w:val="00C02DD4"/>
    <w:rsid w:val="00C033BF"/>
    <w:rsid w:val="00C049F1"/>
    <w:rsid w:val="00C05A72"/>
    <w:rsid w:val="00C05A81"/>
    <w:rsid w:val="00C05F88"/>
    <w:rsid w:val="00C06341"/>
    <w:rsid w:val="00C0669F"/>
    <w:rsid w:val="00C06745"/>
    <w:rsid w:val="00C06948"/>
    <w:rsid w:val="00C069BD"/>
    <w:rsid w:val="00C07772"/>
    <w:rsid w:val="00C105CC"/>
    <w:rsid w:val="00C11B1F"/>
    <w:rsid w:val="00C12E17"/>
    <w:rsid w:val="00C14DBD"/>
    <w:rsid w:val="00C152F6"/>
    <w:rsid w:val="00C16C51"/>
    <w:rsid w:val="00C21954"/>
    <w:rsid w:val="00C21DA5"/>
    <w:rsid w:val="00C224B8"/>
    <w:rsid w:val="00C225E3"/>
    <w:rsid w:val="00C22FE1"/>
    <w:rsid w:val="00C23364"/>
    <w:rsid w:val="00C23BC7"/>
    <w:rsid w:val="00C24B8C"/>
    <w:rsid w:val="00C255D2"/>
    <w:rsid w:val="00C25E37"/>
    <w:rsid w:val="00C2797F"/>
    <w:rsid w:val="00C27F9F"/>
    <w:rsid w:val="00C302D3"/>
    <w:rsid w:val="00C32081"/>
    <w:rsid w:val="00C3293F"/>
    <w:rsid w:val="00C33297"/>
    <w:rsid w:val="00C34728"/>
    <w:rsid w:val="00C34B75"/>
    <w:rsid w:val="00C360E4"/>
    <w:rsid w:val="00C36386"/>
    <w:rsid w:val="00C36FD0"/>
    <w:rsid w:val="00C40560"/>
    <w:rsid w:val="00C43DC4"/>
    <w:rsid w:val="00C44342"/>
    <w:rsid w:val="00C44373"/>
    <w:rsid w:val="00C44D90"/>
    <w:rsid w:val="00C45540"/>
    <w:rsid w:val="00C46492"/>
    <w:rsid w:val="00C4721A"/>
    <w:rsid w:val="00C61C2D"/>
    <w:rsid w:val="00C61F92"/>
    <w:rsid w:val="00C62CEA"/>
    <w:rsid w:val="00C62CEB"/>
    <w:rsid w:val="00C6343F"/>
    <w:rsid w:val="00C657ED"/>
    <w:rsid w:val="00C66F96"/>
    <w:rsid w:val="00C70268"/>
    <w:rsid w:val="00C71B91"/>
    <w:rsid w:val="00C720B7"/>
    <w:rsid w:val="00C72CCF"/>
    <w:rsid w:val="00C7376B"/>
    <w:rsid w:val="00C73C83"/>
    <w:rsid w:val="00C74620"/>
    <w:rsid w:val="00C753EA"/>
    <w:rsid w:val="00C76E49"/>
    <w:rsid w:val="00C80751"/>
    <w:rsid w:val="00C810FB"/>
    <w:rsid w:val="00C81150"/>
    <w:rsid w:val="00C82307"/>
    <w:rsid w:val="00C8397B"/>
    <w:rsid w:val="00C848D0"/>
    <w:rsid w:val="00C84FFD"/>
    <w:rsid w:val="00C85ADD"/>
    <w:rsid w:val="00C870A5"/>
    <w:rsid w:val="00C9046B"/>
    <w:rsid w:val="00C91DDB"/>
    <w:rsid w:val="00C91E72"/>
    <w:rsid w:val="00C921B6"/>
    <w:rsid w:val="00C92411"/>
    <w:rsid w:val="00C924C8"/>
    <w:rsid w:val="00C925A5"/>
    <w:rsid w:val="00C92980"/>
    <w:rsid w:val="00C930CD"/>
    <w:rsid w:val="00C9332E"/>
    <w:rsid w:val="00C93C3A"/>
    <w:rsid w:val="00C946F4"/>
    <w:rsid w:val="00C94A53"/>
    <w:rsid w:val="00C964CA"/>
    <w:rsid w:val="00C9754F"/>
    <w:rsid w:val="00CA1225"/>
    <w:rsid w:val="00CA196A"/>
    <w:rsid w:val="00CA216C"/>
    <w:rsid w:val="00CA2992"/>
    <w:rsid w:val="00CA2E67"/>
    <w:rsid w:val="00CA33DC"/>
    <w:rsid w:val="00CA483B"/>
    <w:rsid w:val="00CA49DA"/>
    <w:rsid w:val="00CA516D"/>
    <w:rsid w:val="00CA5654"/>
    <w:rsid w:val="00CA574D"/>
    <w:rsid w:val="00CA58FD"/>
    <w:rsid w:val="00CA6334"/>
    <w:rsid w:val="00CA6DE6"/>
    <w:rsid w:val="00CA7B15"/>
    <w:rsid w:val="00CB1A4C"/>
    <w:rsid w:val="00CB208C"/>
    <w:rsid w:val="00CB387A"/>
    <w:rsid w:val="00CB5454"/>
    <w:rsid w:val="00CB56D5"/>
    <w:rsid w:val="00CB66D2"/>
    <w:rsid w:val="00CB77B7"/>
    <w:rsid w:val="00CC0D74"/>
    <w:rsid w:val="00CC3171"/>
    <w:rsid w:val="00CC3B89"/>
    <w:rsid w:val="00CC5119"/>
    <w:rsid w:val="00CC628B"/>
    <w:rsid w:val="00CC6321"/>
    <w:rsid w:val="00CC677A"/>
    <w:rsid w:val="00CC772B"/>
    <w:rsid w:val="00CC7F7D"/>
    <w:rsid w:val="00CD05AA"/>
    <w:rsid w:val="00CD091B"/>
    <w:rsid w:val="00CD0D6D"/>
    <w:rsid w:val="00CD20D4"/>
    <w:rsid w:val="00CD3625"/>
    <w:rsid w:val="00CD4575"/>
    <w:rsid w:val="00CD48BB"/>
    <w:rsid w:val="00CD6152"/>
    <w:rsid w:val="00CD6FFA"/>
    <w:rsid w:val="00CD730B"/>
    <w:rsid w:val="00CD7CFC"/>
    <w:rsid w:val="00CE2890"/>
    <w:rsid w:val="00CE2C16"/>
    <w:rsid w:val="00CE301B"/>
    <w:rsid w:val="00CE370B"/>
    <w:rsid w:val="00CE38F5"/>
    <w:rsid w:val="00CE3FAB"/>
    <w:rsid w:val="00CE748B"/>
    <w:rsid w:val="00CE79C2"/>
    <w:rsid w:val="00CF2B7F"/>
    <w:rsid w:val="00CF2C9F"/>
    <w:rsid w:val="00CF2DC6"/>
    <w:rsid w:val="00CF3A0F"/>
    <w:rsid w:val="00D0156F"/>
    <w:rsid w:val="00D017E1"/>
    <w:rsid w:val="00D0245E"/>
    <w:rsid w:val="00D0246F"/>
    <w:rsid w:val="00D0275B"/>
    <w:rsid w:val="00D02CCA"/>
    <w:rsid w:val="00D031BC"/>
    <w:rsid w:val="00D033F2"/>
    <w:rsid w:val="00D04838"/>
    <w:rsid w:val="00D04F3E"/>
    <w:rsid w:val="00D0502A"/>
    <w:rsid w:val="00D0652D"/>
    <w:rsid w:val="00D072E9"/>
    <w:rsid w:val="00D076B4"/>
    <w:rsid w:val="00D078C2"/>
    <w:rsid w:val="00D07DE7"/>
    <w:rsid w:val="00D10876"/>
    <w:rsid w:val="00D10A8D"/>
    <w:rsid w:val="00D1128B"/>
    <w:rsid w:val="00D11318"/>
    <w:rsid w:val="00D115A4"/>
    <w:rsid w:val="00D12BBA"/>
    <w:rsid w:val="00D133BE"/>
    <w:rsid w:val="00D14623"/>
    <w:rsid w:val="00D14C8C"/>
    <w:rsid w:val="00D16997"/>
    <w:rsid w:val="00D17831"/>
    <w:rsid w:val="00D17D6D"/>
    <w:rsid w:val="00D20900"/>
    <w:rsid w:val="00D212E6"/>
    <w:rsid w:val="00D249B5"/>
    <w:rsid w:val="00D2516F"/>
    <w:rsid w:val="00D26F3F"/>
    <w:rsid w:val="00D30B53"/>
    <w:rsid w:val="00D314D8"/>
    <w:rsid w:val="00D3281D"/>
    <w:rsid w:val="00D35723"/>
    <w:rsid w:val="00D372BD"/>
    <w:rsid w:val="00D3767C"/>
    <w:rsid w:val="00D40361"/>
    <w:rsid w:val="00D4262D"/>
    <w:rsid w:val="00D43B16"/>
    <w:rsid w:val="00D445E7"/>
    <w:rsid w:val="00D47D59"/>
    <w:rsid w:val="00D502F1"/>
    <w:rsid w:val="00D50571"/>
    <w:rsid w:val="00D510E5"/>
    <w:rsid w:val="00D51390"/>
    <w:rsid w:val="00D5577E"/>
    <w:rsid w:val="00D55BCF"/>
    <w:rsid w:val="00D560F8"/>
    <w:rsid w:val="00D56887"/>
    <w:rsid w:val="00D570BD"/>
    <w:rsid w:val="00D57275"/>
    <w:rsid w:val="00D57E79"/>
    <w:rsid w:val="00D604BE"/>
    <w:rsid w:val="00D619E5"/>
    <w:rsid w:val="00D626C0"/>
    <w:rsid w:val="00D63067"/>
    <w:rsid w:val="00D63739"/>
    <w:rsid w:val="00D64A51"/>
    <w:rsid w:val="00D65424"/>
    <w:rsid w:val="00D65746"/>
    <w:rsid w:val="00D65E27"/>
    <w:rsid w:val="00D6616F"/>
    <w:rsid w:val="00D663AD"/>
    <w:rsid w:val="00D664EB"/>
    <w:rsid w:val="00D669E6"/>
    <w:rsid w:val="00D66D68"/>
    <w:rsid w:val="00D7075E"/>
    <w:rsid w:val="00D72079"/>
    <w:rsid w:val="00D72A85"/>
    <w:rsid w:val="00D731DC"/>
    <w:rsid w:val="00D750F6"/>
    <w:rsid w:val="00D758E5"/>
    <w:rsid w:val="00D75D72"/>
    <w:rsid w:val="00D8076F"/>
    <w:rsid w:val="00D80D97"/>
    <w:rsid w:val="00D81EFD"/>
    <w:rsid w:val="00D829BD"/>
    <w:rsid w:val="00D83262"/>
    <w:rsid w:val="00D83D9C"/>
    <w:rsid w:val="00D87DD1"/>
    <w:rsid w:val="00D9129D"/>
    <w:rsid w:val="00D9244F"/>
    <w:rsid w:val="00D9263D"/>
    <w:rsid w:val="00D9287F"/>
    <w:rsid w:val="00D9299E"/>
    <w:rsid w:val="00D92A77"/>
    <w:rsid w:val="00D92B21"/>
    <w:rsid w:val="00D93139"/>
    <w:rsid w:val="00D93866"/>
    <w:rsid w:val="00D93AB9"/>
    <w:rsid w:val="00D95C2D"/>
    <w:rsid w:val="00D96D4F"/>
    <w:rsid w:val="00D96E2E"/>
    <w:rsid w:val="00D9735B"/>
    <w:rsid w:val="00D97AE8"/>
    <w:rsid w:val="00DA1970"/>
    <w:rsid w:val="00DA2B32"/>
    <w:rsid w:val="00DA302C"/>
    <w:rsid w:val="00DA3593"/>
    <w:rsid w:val="00DA5F78"/>
    <w:rsid w:val="00DA6378"/>
    <w:rsid w:val="00DA784D"/>
    <w:rsid w:val="00DA78B3"/>
    <w:rsid w:val="00DA7B2E"/>
    <w:rsid w:val="00DA7ED7"/>
    <w:rsid w:val="00DB06B4"/>
    <w:rsid w:val="00DB0CE4"/>
    <w:rsid w:val="00DB1900"/>
    <w:rsid w:val="00DB3249"/>
    <w:rsid w:val="00DB41AA"/>
    <w:rsid w:val="00DB44C1"/>
    <w:rsid w:val="00DB4969"/>
    <w:rsid w:val="00DB6B9A"/>
    <w:rsid w:val="00DB72A7"/>
    <w:rsid w:val="00DC0F18"/>
    <w:rsid w:val="00DC125F"/>
    <w:rsid w:val="00DC7325"/>
    <w:rsid w:val="00DD019A"/>
    <w:rsid w:val="00DD06C1"/>
    <w:rsid w:val="00DD38DB"/>
    <w:rsid w:val="00DD57BC"/>
    <w:rsid w:val="00DD76B0"/>
    <w:rsid w:val="00DE1620"/>
    <w:rsid w:val="00DE1B66"/>
    <w:rsid w:val="00DE1CBE"/>
    <w:rsid w:val="00DE2926"/>
    <w:rsid w:val="00DE2D12"/>
    <w:rsid w:val="00DE3912"/>
    <w:rsid w:val="00DE3B65"/>
    <w:rsid w:val="00DE4061"/>
    <w:rsid w:val="00DE5134"/>
    <w:rsid w:val="00DE6692"/>
    <w:rsid w:val="00DE6FEB"/>
    <w:rsid w:val="00DF09B3"/>
    <w:rsid w:val="00DF2649"/>
    <w:rsid w:val="00DF2675"/>
    <w:rsid w:val="00DF2A62"/>
    <w:rsid w:val="00DF5743"/>
    <w:rsid w:val="00E0017C"/>
    <w:rsid w:val="00E00B9E"/>
    <w:rsid w:val="00E00C1C"/>
    <w:rsid w:val="00E00D49"/>
    <w:rsid w:val="00E01768"/>
    <w:rsid w:val="00E02BDE"/>
    <w:rsid w:val="00E0406E"/>
    <w:rsid w:val="00E1017A"/>
    <w:rsid w:val="00E104D4"/>
    <w:rsid w:val="00E110A0"/>
    <w:rsid w:val="00E115C0"/>
    <w:rsid w:val="00E11ACD"/>
    <w:rsid w:val="00E12847"/>
    <w:rsid w:val="00E138CC"/>
    <w:rsid w:val="00E13AD0"/>
    <w:rsid w:val="00E17C39"/>
    <w:rsid w:val="00E21005"/>
    <w:rsid w:val="00E235B9"/>
    <w:rsid w:val="00E237BB"/>
    <w:rsid w:val="00E23F6C"/>
    <w:rsid w:val="00E24144"/>
    <w:rsid w:val="00E24D69"/>
    <w:rsid w:val="00E30102"/>
    <w:rsid w:val="00E30ED7"/>
    <w:rsid w:val="00E334FC"/>
    <w:rsid w:val="00E343C2"/>
    <w:rsid w:val="00E34C53"/>
    <w:rsid w:val="00E34E19"/>
    <w:rsid w:val="00E35E89"/>
    <w:rsid w:val="00E40179"/>
    <w:rsid w:val="00E4064B"/>
    <w:rsid w:val="00E40B7A"/>
    <w:rsid w:val="00E41C5D"/>
    <w:rsid w:val="00E4260B"/>
    <w:rsid w:val="00E42FE3"/>
    <w:rsid w:val="00E43B2F"/>
    <w:rsid w:val="00E4478E"/>
    <w:rsid w:val="00E478BD"/>
    <w:rsid w:val="00E519AB"/>
    <w:rsid w:val="00E51E8C"/>
    <w:rsid w:val="00E52666"/>
    <w:rsid w:val="00E52B37"/>
    <w:rsid w:val="00E535A3"/>
    <w:rsid w:val="00E53EB4"/>
    <w:rsid w:val="00E53F37"/>
    <w:rsid w:val="00E54805"/>
    <w:rsid w:val="00E57BDE"/>
    <w:rsid w:val="00E61973"/>
    <w:rsid w:val="00E619D4"/>
    <w:rsid w:val="00E627D3"/>
    <w:rsid w:val="00E6293F"/>
    <w:rsid w:val="00E6465F"/>
    <w:rsid w:val="00E64DED"/>
    <w:rsid w:val="00E659AD"/>
    <w:rsid w:val="00E65B7A"/>
    <w:rsid w:val="00E66B65"/>
    <w:rsid w:val="00E66C5B"/>
    <w:rsid w:val="00E673CD"/>
    <w:rsid w:val="00E675F8"/>
    <w:rsid w:val="00E71841"/>
    <w:rsid w:val="00E71FE2"/>
    <w:rsid w:val="00E73947"/>
    <w:rsid w:val="00E74437"/>
    <w:rsid w:val="00E751BB"/>
    <w:rsid w:val="00E75BD1"/>
    <w:rsid w:val="00E7615F"/>
    <w:rsid w:val="00E77478"/>
    <w:rsid w:val="00E77FD7"/>
    <w:rsid w:val="00E8057E"/>
    <w:rsid w:val="00E8174C"/>
    <w:rsid w:val="00E827FA"/>
    <w:rsid w:val="00E83A00"/>
    <w:rsid w:val="00E868EC"/>
    <w:rsid w:val="00E86AD2"/>
    <w:rsid w:val="00E87447"/>
    <w:rsid w:val="00E87F22"/>
    <w:rsid w:val="00E9109D"/>
    <w:rsid w:val="00E938DD"/>
    <w:rsid w:val="00E94697"/>
    <w:rsid w:val="00E9485E"/>
    <w:rsid w:val="00E95431"/>
    <w:rsid w:val="00E96D7C"/>
    <w:rsid w:val="00E97E92"/>
    <w:rsid w:val="00EA093B"/>
    <w:rsid w:val="00EA1BAA"/>
    <w:rsid w:val="00EA2303"/>
    <w:rsid w:val="00EA24D9"/>
    <w:rsid w:val="00EA2514"/>
    <w:rsid w:val="00EA284D"/>
    <w:rsid w:val="00EA44DF"/>
    <w:rsid w:val="00EA46BC"/>
    <w:rsid w:val="00EA5A94"/>
    <w:rsid w:val="00EA6638"/>
    <w:rsid w:val="00EA68E9"/>
    <w:rsid w:val="00EA6A0F"/>
    <w:rsid w:val="00EA7701"/>
    <w:rsid w:val="00EA7F1D"/>
    <w:rsid w:val="00EB11FC"/>
    <w:rsid w:val="00EB1639"/>
    <w:rsid w:val="00EB1DA5"/>
    <w:rsid w:val="00EB1ED5"/>
    <w:rsid w:val="00EB33DE"/>
    <w:rsid w:val="00EB5AA1"/>
    <w:rsid w:val="00EB6174"/>
    <w:rsid w:val="00EB68F1"/>
    <w:rsid w:val="00EB6A6C"/>
    <w:rsid w:val="00EC0371"/>
    <w:rsid w:val="00EC0520"/>
    <w:rsid w:val="00EC38DA"/>
    <w:rsid w:val="00EC4825"/>
    <w:rsid w:val="00EC6E14"/>
    <w:rsid w:val="00EC6E87"/>
    <w:rsid w:val="00EC7FDD"/>
    <w:rsid w:val="00ED02B5"/>
    <w:rsid w:val="00ED0881"/>
    <w:rsid w:val="00ED12C0"/>
    <w:rsid w:val="00ED17A9"/>
    <w:rsid w:val="00ED30A8"/>
    <w:rsid w:val="00ED320E"/>
    <w:rsid w:val="00ED4CB0"/>
    <w:rsid w:val="00ED50AF"/>
    <w:rsid w:val="00ED57FE"/>
    <w:rsid w:val="00ED646E"/>
    <w:rsid w:val="00ED73A2"/>
    <w:rsid w:val="00EE059F"/>
    <w:rsid w:val="00EE0C4E"/>
    <w:rsid w:val="00EE317E"/>
    <w:rsid w:val="00EE4D07"/>
    <w:rsid w:val="00EE54CC"/>
    <w:rsid w:val="00EE5A87"/>
    <w:rsid w:val="00EE5EB6"/>
    <w:rsid w:val="00EE667C"/>
    <w:rsid w:val="00EF36FA"/>
    <w:rsid w:val="00EF3AF4"/>
    <w:rsid w:val="00EF3DA5"/>
    <w:rsid w:val="00EF41AF"/>
    <w:rsid w:val="00EF466E"/>
    <w:rsid w:val="00EF5566"/>
    <w:rsid w:val="00EF5733"/>
    <w:rsid w:val="00EF59D0"/>
    <w:rsid w:val="00EF5BB9"/>
    <w:rsid w:val="00EF62BE"/>
    <w:rsid w:val="00EF6E66"/>
    <w:rsid w:val="00F01ABD"/>
    <w:rsid w:val="00F02D3E"/>
    <w:rsid w:val="00F02F37"/>
    <w:rsid w:val="00F031EB"/>
    <w:rsid w:val="00F0325E"/>
    <w:rsid w:val="00F03588"/>
    <w:rsid w:val="00F03939"/>
    <w:rsid w:val="00F055C3"/>
    <w:rsid w:val="00F07C96"/>
    <w:rsid w:val="00F07E80"/>
    <w:rsid w:val="00F11304"/>
    <w:rsid w:val="00F1308A"/>
    <w:rsid w:val="00F13A4C"/>
    <w:rsid w:val="00F13F6A"/>
    <w:rsid w:val="00F1488A"/>
    <w:rsid w:val="00F15A86"/>
    <w:rsid w:val="00F15EBC"/>
    <w:rsid w:val="00F20378"/>
    <w:rsid w:val="00F206A0"/>
    <w:rsid w:val="00F2074D"/>
    <w:rsid w:val="00F2284A"/>
    <w:rsid w:val="00F241C7"/>
    <w:rsid w:val="00F2470C"/>
    <w:rsid w:val="00F30460"/>
    <w:rsid w:val="00F316D6"/>
    <w:rsid w:val="00F32092"/>
    <w:rsid w:val="00F3387F"/>
    <w:rsid w:val="00F33F48"/>
    <w:rsid w:val="00F35281"/>
    <w:rsid w:val="00F366E7"/>
    <w:rsid w:val="00F36B7E"/>
    <w:rsid w:val="00F3702D"/>
    <w:rsid w:val="00F3759A"/>
    <w:rsid w:val="00F40E22"/>
    <w:rsid w:val="00F41BF7"/>
    <w:rsid w:val="00F42272"/>
    <w:rsid w:val="00F42E11"/>
    <w:rsid w:val="00F43DEE"/>
    <w:rsid w:val="00F44702"/>
    <w:rsid w:val="00F455D6"/>
    <w:rsid w:val="00F47100"/>
    <w:rsid w:val="00F4742A"/>
    <w:rsid w:val="00F47B7B"/>
    <w:rsid w:val="00F5068D"/>
    <w:rsid w:val="00F53A70"/>
    <w:rsid w:val="00F53E9C"/>
    <w:rsid w:val="00F5500F"/>
    <w:rsid w:val="00F56950"/>
    <w:rsid w:val="00F60CD2"/>
    <w:rsid w:val="00F61AC7"/>
    <w:rsid w:val="00F631F0"/>
    <w:rsid w:val="00F634A0"/>
    <w:rsid w:val="00F64DAF"/>
    <w:rsid w:val="00F64F98"/>
    <w:rsid w:val="00F65A1E"/>
    <w:rsid w:val="00F65F7E"/>
    <w:rsid w:val="00F66A0E"/>
    <w:rsid w:val="00F67244"/>
    <w:rsid w:val="00F679C6"/>
    <w:rsid w:val="00F70724"/>
    <w:rsid w:val="00F71B44"/>
    <w:rsid w:val="00F72630"/>
    <w:rsid w:val="00F7343E"/>
    <w:rsid w:val="00F73628"/>
    <w:rsid w:val="00F73ADC"/>
    <w:rsid w:val="00F73C11"/>
    <w:rsid w:val="00F741EF"/>
    <w:rsid w:val="00F83522"/>
    <w:rsid w:val="00F83560"/>
    <w:rsid w:val="00F84C64"/>
    <w:rsid w:val="00F8555A"/>
    <w:rsid w:val="00F87A96"/>
    <w:rsid w:val="00F87D3C"/>
    <w:rsid w:val="00F90CF2"/>
    <w:rsid w:val="00F96013"/>
    <w:rsid w:val="00F96C93"/>
    <w:rsid w:val="00F97873"/>
    <w:rsid w:val="00FA0400"/>
    <w:rsid w:val="00FA0D27"/>
    <w:rsid w:val="00FA0F10"/>
    <w:rsid w:val="00FA11E3"/>
    <w:rsid w:val="00FA1902"/>
    <w:rsid w:val="00FA1BFC"/>
    <w:rsid w:val="00FA228F"/>
    <w:rsid w:val="00FA335E"/>
    <w:rsid w:val="00FA3BF3"/>
    <w:rsid w:val="00FA3E17"/>
    <w:rsid w:val="00FA402D"/>
    <w:rsid w:val="00FB068B"/>
    <w:rsid w:val="00FB0A6D"/>
    <w:rsid w:val="00FB0AEF"/>
    <w:rsid w:val="00FB0D76"/>
    <w:rsid w:val="00FB2A61"/>
    <w:rsid w:val="00FB30A8"/>
    <w:rsid w:val="00FB3E22"/>
    <w:rsid w:val="00FC16DF"/>
    <w:rsid w:val="00FC1BD6"/>
    <w:rsid w:val="00FC34BF"/>
    <w:rsid w:val="00FC4A81"/>
    <w:rsid w:val="00FC4C7E"/>
    <w:rsid w:val="00FC5175"/>
    <w:rsid w:val="00FC5525"/>
    <w:rsid w:val="00FC5D09"/>
    <w:rsid w:val="00FC7F23"/>
    <w:rsid w:val="00FD15F5"/>
    <w:rsid w:val="00FD2786"/>
    <w:rsid w:val="00FD3856"/>
    <w:rsid w:val="00FD3C9B"/>
    <w:rsid w:val="00FD448F"/>
    <w:rsid w:val="00FD4EF8"/>
    <w:rsid w:val="00FD51DB"/>
    <w:rsid w:val="00FD6A70"/>
    <w:rsid w:val="00FD7C1B"/>
    <w:rsid w:val="00FE02DD"/>
    <w:rsid w:val="00FE06CD"/>
    <w:rsid w:val="00FE0A0E"/>
    <w:rsid w:val="00FE1019"/>
    <w:rsid w:val="00FE2E84"/>
    <w:rsid w:val="00FE76D9"/>
    <w:rsid w:val="00FE78EF"/>
    <w:rsid w:val="00FE7A1A"/>
    <w:rsid w:val="00FF0066"/>
    <w:rsid w:val="00FF0A14"/>
    <w:rsid w:val="00FF0AE8"/>
    <w:rsid w:val="00FF1B1C"/>
    <w:rsid w:val="00FF1CBA"/>
    <w:rsid w:val="00FF242D"/>
    <w:rsid w:val="00FF2CDB"/>
    <w:rsid w:val="00FF3286"/>
    <w:rsid w:val="00FF4D56"/>
    <w:rsid w:val="00FF5E28"/>
    <w:rsid w:val="00FF7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86F8A"/>
  <w15:chartTrackingRefBased/>
  <w15:docId w15:val="{92142DEA-9A48-4431-8895-41190C281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2DC0"/>
    <w:pPr>
      <w:keepNext/>
      <w:keepLines/>
      <w:widowControl w:val="0"/>
      <w:spacing w:before="240" w:after="0" w:line="27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A77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A770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3EE"/>
    <w:pPr>
      <w:ind w:left="720"/>
      <w:contextualSpacing/>
    </w:pPr>
  </w:style>
  <w:style w:type="paragraph" w:styleId="EndnoteText">
    <w:name w:val="endnote text"/>
    <w:basedOn w:val="Normal"/>
    <w:link w:val="EndnoteTextChar"/>
    <w:uiPriority w:val="99"/>
    <w:semiHidden/>
    <w:unhideWhenUsed/>
    <w:rsid w:val="000D212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D212F"/>
    <w:rPr>
      <w:sz w:val="20"/>
      <w:szCs w:val="20"/>
    </w:rPr>
  </w:style>
  <w:style w:type="character" w:styleId="EndnoteReference">
    <w:name w:val="endnote reference"/>
    <w:basedOn w:val="DefaultParagraphFont"/>
    <w:uiPriority w:val="99"/>
    <w:semiHidden/>
    <w:unhideWhenUsed/>
    <w:rsid w:val="000D212F"/>
    <w:rPr>
      <w:vertAlign w:val="superscript"/>
    </w:rPr>
  </w:style>
  <w:style w:type="paragraph" w:styleId="Header">
    <w:name w:val="header"/>
    <w:basedOn w:val="Normal"/>
    <w:link w:val="HeaderChar"/>
    <w:uiPriority w:val="99"/>
    <w:unhideWhenUsed/>
    <w:rsid w:val="00143B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BE3"/>
  </w:style>
  <w:style w:type="paragraph" w:styleId="Footer">
    <w:name w:val="footer"/>
    <w:basedOn w:val="Normal"/>
    <w:link w:val="FooterChar"/>
    <w:uiPriority w:val="99"/>
    <w:unhideWhenUsed/>
    <w:rsid w:val="00143B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3BE3"/>
  </w:style>
  <w:style w:type="paragraph" w:customStyle="1" w:styleId="TableParagraph">
    <w:name w:val="Table Paragraph"/>
    <w:basedOn w:val="Normal"/>
    <w:uiPriority w:val="1"/>
    <w:qFormat/>
    <w:rsid w:val="00143BE3"/>
    <w:pPr>
      <w:autoSpaceDE w:val="0"/>
      <w:autoSpaceDN w:val="0"/>
      <w:adjustRightInd w:val="0"/>
      <w:spacing w:after="0" w:line="240" w:lineRule="auto"/>
    </w:pPr>
    <w:rPr>
      <w:rFonts w:ascii="Calibri" w:hAnsi="Calibri" w:cs="Calibri"/>
      <w:sz w:val="24"/>
      <w:szCs w:val="24"/>
    </w:rPr>
  </w:style>
  <w:style w:type="character" w:styleId="Hyperlink">
    <w:name w:val="Hyperlink"/>
    <w:basedOn w:val="DefaultParagraphFont"/>
    <w:uiPriority w:val="99"/>
    <w:unhideWhenUsed/>
    <w:rsid w:val="00045D92"/>
    <w:rPr>
      <w:color w:val="0000FF"/>
      <w:u w:val="single"/>
    </w:rPr>
  </w:style>
  <w:style w:type="table" w:styleId="TableGrid">
    <w:name w:val="Table Grid"/>
    <w:basedOn w:val="TableNormal"/>
    <w:uiPriority w:val="39"/>
    <w:rsid w:val="009274C0"/>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38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864"/>
    <w:rPr>
      <w:rFonts w:ascii="Segoe UI" w:hAnsi="Segoe UI" w:cs="Segoe UI"/>
      <w:sz w:val="18"/>
      <w:szCs w:val="18"/>
    </w:rPr>
  </w:style>
  <w:style w:type="character" w:styleId="PlaceholderText">
    <w:name w:val="Placeholder Text"/>
    <w:basedOn w:val="DefaultParagraphFont"/>
    <w:uiPriority w:val="99"/>
    <w:semiHidden/>
    <w:rsid w:val="00C70268"/>
    <w:rPr>
      <w:color w:val="808080"/>
    </w:rPr>
  </w:style>
  <w:style w:type="character" w:styleId="UnresolvedMention">
    <w:name w:val="Unresolved Mention"/>
    <w:basedOn w:val="DefaultParagraphFont"/>
    <w:uiPriority w:val="99"/>
    <w:semiHidden/>
    <w:unhideWhenUsed/>
    <w:rsid w:val="00B605EA"/>
    <w:rPr>
      <w:color w:val="605E5C"/>
      <w:shd w:val="clear" w:color="auto" w:fill="E1DFDD"/>
    </w:rPr>
  </w:style>
  <w:style w:type="character" w:styleId="FollowedHyperlink">
    <w:name w:val="FollowedHyperlink"/>
    <w:basedOn w:val="DefaultParagraphFont"/>
    <w:uiPriority w:val="99"/>
    <w:semiHidden/>
    <w:unhideWhenUsed/>
    <w:rsid w:val="001B230D"/>
    <w:rPr>
      <w:color w:val="954F72" w:themeColor="followedHyperlink"/>
      <w:u w:val="single"/>
    </w:rPr>
  </w:style>
  <w:style w:type="paragraph" w:styleId="BodyText">
    <w:name w:val="Body Text"/>
    <w:basedOn w:val="Normal"/>
    <w:link w:val="BodyTextChar"/>
    <w:uiPriority w:val="1"/>
    <w:qFormat/>
    <w:rsid w:val="003C3AF0"/>
    <w:pPr>
      <w:widowControl w:val="0"/>
      <w:autoSpaceDE w:val="0"/>
      <w:autoSpaceDN w:val="0"/>
      <w:spacing w:before="1" w:after="0" w:line="240" w:lineRule="auto"/>
      <w:ind w:left="827" w:hanging="361"/>
    </w:pPr>
    <w:rPr>
      <w:rFonts w:ascii="Calibri" w:eastAsia="Calibri" w:hAnsi="Calibri" w:cs="Calibri"/>
    </w:rPr>
  </w:style>
  <w:style w:type="character" w:customStyle="1" w:styleId="BodyTextChar">
    <w:name w:val="Body Text Char"/>
    <w:basedOn w:val="DefaultParagraphFont"/>
    <w:link w:val="BodyText"/>
    <w:uiPriority w:val="1"/>
    <w:rsid w:val="003C3AF0"/>
    <w:rPr>
      <w:rFonts w:ascii="Calibri" w:eastAsia="Calibri" w:hAnsi="Calibri" w:cs="Calibri"/>
    </w:rPr>
  </w:style>
  <w:style w:type="paragraph" w:styleId="Title">
    <w:name w:val="Title"/>
    <w:basedOn w:val="Normal"/>
    <w:link w:val="TitleChar"/>
    <w:uiPriority w:val="10"/>
    <w:qFormat/>
    <w:rsid w:val="003C3AF0"/>
    <w:pPr>
      <w:widowControl w:val="0"/>
      <w:autoSpaceDE w:val="0"/>
      <w:autoSpaceDN w:val="0"/>
      <w:spacing w:before="12" w:after="0" w:line="240" w:lineRule="auto"/>
      <w:ind w:left="962"/>
    </w:pPr>
    <w:rPr>
      <w:rFonts w:ascii="Calibri" w:eastAsia="Calibri" w:hAnsi="Calibri" w:cs="Calibri"/>
      <w:b/>
      <w:bCs/>
      <w:sz w:val="36"/>
      <w:szCs w:val="36"/>
    </w:rPr>
  </w:style>
  <w:style w:type="character" w:customStyle="1" w:styleId="TitleChar">
    <w:name w:val="Title Char"/>
    <w:basedOn w:val="DefaultParagraphFont"/>
    <w:link w:val="Title"/>
    <w:uiPriority w:val="10"/>
    <w:rsid w:val="003C3AF0"/>
    <w:rPr>
      <w:rFonts w:ascii="Calibri" w:eastAsia="Calibri" w:hAnsi="Calibri" w:cs="Calibri"/>
      <w:b/>
      <w:bCs/>
      <w:sz w:val="36"/>
      <w:szCs w:val="36"/>
    </w:rPr>
  </w:style>
  <w:style w:type="paragraph" w:styleId="NormalWeb">
    <w:name w:val="Normal (Web)"/>
    <w:basedOn w:val="Normal"/>
    <w:uiPriority w:val="99"/>
    <w:unhideWhenUsed/>
    <w:rsid w:val="0086477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224B8"/>
    <w:rPr>
      <w:sz w:val="16"/>
      <w:szCs w:val="16"/>
    </w:rPr>
  </w:style>
  <w:style w:type="paragraph" w:styleId="CommentText">
    <w:name w:val="annotation text"/>
    <w:basedOn w:val="Normal"/>
    <w:link w:val="CommentTextChar"/>
    <w:uiPriority w:val="99"/>
    <w:unhideWhenUsed/>
    <w:rsid w:val="00C224B8"/>
    <w:pPr>
      <w:spacing w:line="240" w:lineRule="auto"/>
    </w:pPr>
    <w:rPr>
      <w:sz w:val="20"/>
      <w:szCs w:val="20"/>
    </w:rPr>
  </w:style>
  <w:style w:type="character" w:customStyle="1" w:styleId="CommentTextChar">
    <w:name w:val="Comment Text Char"/>
    <w:basedOn w:val="DefaultParagraphFont"/>
    <w:link w:val="CommentText"/>
    <w:uiPriority w:val="99"/>
    <w:rsid w:val="00C224B8"/>
    <w:rPr>
      <w:sz w:val="20"/>
      <w:szCs w:val="20"/>
    </w:rPr>
  </w:style>
  <w:style w:type="paragraph" w:styleId="CommentSubject">
    <w:name w:val="annotation subject"/>
    <w:basedOn w:val="CommentText"/>
    <w:next w:val="CommentText"/>
    <w:link w:val="CommentSubjectChar"/>
    <w:uiPriority w:val="99"/>
    <w:semiHidden/>
    <w:unhideWhenUsed/>
    <w:rsid w:val="00C224B8"/>
    <w:rPr>
      <w:b/>
      <w:bCs/>
    </w:rPr>
  </w:style>
  <w:style w:type="character" w:customStyle="1" w:styleId="CommentSubjectChar">
    <w:name w:val="Comment Subject Char"/>
    <w:basedOn w:val="CommentTextChar"/>
    <w:link w:val="CommentSubject"/>
    <w:uiPriority w:val="99"/>
    <w:semiHidden/>
    <w:rsid w:val="00C224B8"/>
    <w:rPr>
      <w:b/>
      <w:bCs/>
      <w:sz w:val="20"/>
      <w:szCs w:val="20"/>
    </w:rPr>
  </w:style>
  <w:style w:type="character" w:customStyle="1" w:styleId="Heading1Char">
    <w:name w:val="Heading 1 Char"/>
    <w:basedOn w:val="DefaultParagraphFont"/>
    <w:link w:val="Heading1"/>
    <w:uiPriority w:val="9"/>
    <w:rsid w:val="00282DC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A7701"/>
    <w:pPr>
      <w:widowControl/>
      <w:spacing w:line="259" w:lineRule="auto"/>
      <w:outlineLvl w:val="9"/>
    </w:pPr>
  </w:style>
  <w:style w:type="paragraph" w:styleId="TOC1">
    <w:name w:val="toc 1"/>
    <w:basedOn w:val="Normal"/>
    <w:next w:val="Normal"/>
    <w:autoRedefine/>
    <w:uiPriority w:val="39"/>
    <w:unhideWhenUsed/>
    <w:rsid w:val="00EA7701"/>
    <w:pPr>
      <w:spacing w:after="100"/>
    </w:pPr>
  </w:style>
  <w:style w:type="character" w:customStyle="1" w:styleId="Heading2Char">
    <w:name w:val="Heading 2 Char"/>
    <w:basedOn w:val="DefaultParagraphFont"/>
    <w:link w:val="Heading2"/>
    <w:uiPriority w:val="9"/>
    <w:rsid w:val="00EA770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A7701"/>
    <w:rPr>
      <w:rFonts w:asciiTheme="majorHAnsi" w:eastAsiaTheme="majorEastAsia" w:hAnsiTheme="majorHAnsi" w:cstheme="majorBidi"/>
      <w:color w:val="1F3763" w:themeColor="accent1" w:themeShade="7F"/>
      <w:sz w:val="24"/>
      <w:szCs w:val="24"/>
    </w:rPr>
  </w:style>
  <w:style w:type="paragraph" w:styleId="TOC2">
    <w:name w:val="toc 2"/>
    <w:basedOn w:val="Normal"/>
    <w:next w:val="Normal"/>
    <w:autoRedefine/>
    <w:uiPriority w:val="39"/>
    <w:unhideWhenUsed/>
    <w:rsid w:val="0001301F"/>
    <w:pPr>
      <w:spacing w:after="100"/>
      <w:ind w:left="220"/>
    </w:pPr>
  </w:style>
  <w:style w:type="paragraph" w:styleId="TOC3">
    <w:name w:val="toc 3"/>
    <w:basedOn w:val="Normal"/>
    <w:next w:val="Normal"/>
    <w:autoRedefine/>
    <w:uiPriority w:val="39"/>
    <w:unhideWhenUsed/>
    <w:rsid w:val="0001301F"/>
    <w:pPr>
      <w:spacing w:after="100"/>
      <w:ind w:left="440"/>
    </w:pPr>
  </w:style>
  <w:style w:type="paragraph" w:styleId="NoSpacing">
    <w:name w:val="No Spacing"/>
    <w:uiPriority w:val="1"/>
    <w:qFormat/>
    <w:rsid w:val="00A572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403723">
      <w:bodyDiv w:val="1"/>
      <w:marLeft w:val="0"/>
      <w:marRight w:val="0"/>
      <w:marTop w:val="0"/>
      <w:marBottom w:val="0"/>
      <w:divBdr>
        <w:top w:val="none" w:sz="0" w:space="0" w:color="auto"/>
        <w:left w:val="none" w:sz="0" w:space="0" w:color="auto"/>
        <w:bottom w:val="none" w:sz="0" w:space="0" w:color="auto"/>
        <w:right w:val="none" w:sz="0" w:space="0" w:color="auto"/>
      </w:divBdr>
    </w:div>
    <w:div w:id="502552765">
      <w:bodyDiv w:val="1"/>
      <w:marLeft w:val="0"/>
      <w:marRight w:val="0"/>
      <w:marTop w:val="0"/>
      <w:marBottom w:val="0"/>
      <w:divBdr>
        <w:top w:val="none" w:sz="0" w:space="0" w:color="auto"/>
        <w:left w:val="none" w:sz="0" w:space="0" w:color="auto"/>
        <w:bottom w:val="none" w:sz="0" w:space="0" w:color="auto"/>
        <w:right w:val="none" w:sz="0" w:space="0" w:color="auto"/>
      </w:divBdr>
    </w:div>
    <w:div w:id="1197347593">
      <w:bodyDiv w:val="1"/>
      <w:marLeft w:val="0"/>
      <w:marRight w:val="0"/>
      <w:marTop w:val="0"/>
      <w:marBottom w:val="0"/>
      <w:divBdr>
        <w:top w:val="none" w:sz="0" w:space="0" w:color="auto"/>
        <w:left w:val="none" w:sz="0" w:space="0" w:color="auto"/>
        <w:bottom w:val="none" w:sz="0" w:space="0" w:color="auto"/>
        <w:right w:val="none" w:sz="0" w:space="0" w:color="auto"/>
      </w:divBdr>
    </w:div>
    <w:div w:id="1299872429">
      <w:bodyDiv w:val="1"/>
      <w:marLeft w:val="0"/>
      <w:marRight w:val="0"/>
      <w:marTop w:val="0"/>
      <w:marBottom w:val="0"/>
      <w:divBdr>
        <w:top w:val="none" w:sz="0" w:space="0" w:color="auto"/>
        <w:left w:val="none" w:sz="0" w:space="0" w:color="auto"/>
        <w:bottom w:val="none" w:sz="0" w:space="0" w:color="auto"/>
        <w:right w:val="none" w:sz="0" w:space="0" w:color="auto"/>
      </w:divBdr>
    </w:div>
    <w:div w:id="1377779705">
      <w:bodyDiv w:val="1"/>
      <w:marLeft w:val="0"/>
      <w:marRight w:val="0"/>
      <w:marTop w:val="0"/>
      <w:marBottom w:val="0"/>
      <w:divBdr>
        <w:top w:val="none" w:sz="0" w:space="0" w:color="auto"/>
        <w:left w:val="none" w:sz="0" w:space="0" w:color="auto"/>
        <w:bottom w:val="none" w:sz="0" w:space="0" w:color="auto"/>
        <w:right w:val="none" w:sz="0" w:space="0" w:color="auto"/>
      </w:divBdr>
    </w:div>
    <w:div w:id="1424377501">
      <w:bodyDiv w:val="1"/>
      <w:marLeft w:val="0"/>
      <w:marRight w:val="0"/>
      <w:marTop w:val="0"/>
      <w:marBottom w:val="0"/>
      <w:divBdr>
        <w:top w:val="none" w:sz="0" w:space="0" w:color="auto"/>
        <w:left w:val="none" w:sz="0" w:space="0" w:color="auto"/>
        <w:bottom w:val="none" w:sz="0" w:space="0" w:color="auto"/>
        <w:right w:val="none" w:sz="0" w:space="0" w:color="auto"/>
      </w:divBdr>
    </w:div>
    <w:div w:id="1515262797">
      <w:bodyDiv w:val="1"/>
      <w:marLeft w:val="0"/>
      <w:marRight w:val="0"/>
      <w:marTop w:val="0"/>
      <w:marBottom w:val="0"/>
      <w:divBdr>
        <w:top w:val="none" w:sz="0" w:space="0" w:color="auto"/>
        <w:left w:val="none" w:sz="0" w:space="0" w:color="auto"/>
        <w:bottom w:val="none" w:sz="0" w:space="0" w:color="auto"/>
        <w:right w:val="none" w:sz="0" w:space="0" w:color="auto"/>
      </w:divBdr>
    </w:div>
    <w:div w:id="1679504040">
      <w:bodyDiv w:val="1"/>
      <w:marLeft w:val="0"/>
      <w:marRight w:val="0"/>
      <w:marTop w:val="0"/>
      <w:marBottom w:val="0"/>
      <w:divBdr>
        <w:top w:val="none" w:sz="0" w:space="0" w:color="auto"/>
        <w:left w:val="none" w:sz="0" w:space="0" w:color="auto"/>
        <w:bottom w:val="none" w:sz="0" w:space="0" w:color="auto"/>
        <w:right w:val="none" w:sz="0" w:space="0" w:color="auto"/>
      </w:divBdr>
      <w:divsChild>
        <w:div w:id="543758046">
          <w:marLeft w:val="-240"/>
          <w:marRight w:val="0"/>
          <w:marTop w:val="0"/>
          <w:marBottom w:val="0"/>
          <w:divBdr>
            <w:top w:val="none" w:sz="0" w:space="0" w:color="auto"/>
            <w:left w:val="none" w:sz="0" w:space="0" w:color="auto"/>
            <w:bottom w:val="none" w:sz="0" w:space="0" w:color="auto"/>
            <w:right w:val="none" w:sz="0" w:space="0" w:color="auto"/>
          </w:divBdr>
        </w:div>
      </w:divsChild>
    </w:div>
    <w:div w:id="1699816631">
      <w:bodyDiv w:val="1"/>
      <w:marLeft w:val="0"/>
      <w:marRight w:val="0"/>
      <w:marTop w:val="0"/>
      <w:marBottom w:val="0"/>
      <w:divBdr>
        <w:top w:val="none" w:sz="0" w:space="0" w:color="auto"/>
        <w:left w:val="none" w:sz="0" w:space="0" w:color="auto"/>
        <w:bottom w:val="none" w:sz="0" w:space="0" w:color="auto"/>
        <w:right w:val="none" w:sz="0" w:space="0" w:color="auto"/>
      </w:divBdr>
    </w:div>
    <w:div w:id="1814057922">
      <w:bodyDiv w:val="1"/>
      <w:marLeft w:val="0"/>
      <w:marRight w:val="0"/>
      <w:marTop w:val="0"/>
      <w:marBottom w:val="0"/>
      <w:divBdr>
        <w:top w:val="none" w:sz="0" w:space="0" w:color="auto"/>
        <w:left w:val="none" w:sz="0" w:space="0" w:color="auto"/>
        <w:bottom w:val="none" w:sz="0" w:space="0" w:color="auto"/>
        <w:right w:val="none" w:sz="0" w:space="0" w:color="auto"/>
      </w:divBdr>
    </w:div>
    <w:div w:id="1834638392">
      <w:bodyDiv w:val="1"/>
      <w:marLeft w:val="0"/>
      <w:marRight w:val="0"/>
      <w:marTop w:val="0"/>
      <w:marBottom w:val="0"/>
      <w:divBdr>
        <w:top w:val="none" w:sz="0" w:space="0" w:color="auto"/>
        <w:left w:val="none" w:sz="0" w:space="0" w:color="auto"/>
        <w:bottom w:val="none" w:sz="0" w:space="0" w:color="auto"/>
        <w:right w:val="none" w:sz="0" w:space="0" w:color="auto"/>
      </w:divBdr>
    </w:div>
    <w:div w:id="1969042790">
      <w:bodyDiv w:val="1"/>
      <w:marLeft w:val="0"/>
      <w:marRight w:val="0"/>
      <w:marTop w:val="0"/>
      <w:marBottom w:val="0"/>
      <w:divBdr>
        <w:top w:val="none" w:sz="0" w:space="0" w:color="auto"/>
        <w:left w:val="none" w:sz="0" w:space="0" w:color="auto"/>
        <w:bottom w:val="none" w:sz="0" w:space="0" w:color="auto"/>
        <w:right w:val="none" w:sz="0" w:space="0" w:color="auto"/>
      </w:divBdr>
    </w:div>
    <w:div w:id="2001344599">
      <w:bodyDiv w:val="1"/>
      <w:marLeft w:val="0"/>
      <w:marRight w:val="0"/>
      <w:marTop w:val="0"/>
      <w:marBottom w:val="0"/>
      <w:divBdr>
        <w:top w:val="none" w:sz="0" w:space="0" w:color="auto"/>
        <w:left w:val="none" w:sz="0" w:space="0" w:color="auto"/>
        <w:bottom w:val="none" w:sz="0" w:space="0" w:color="auto"/>
        <w:right w:val="none" w:sz="0" w:space="0" w:color="auto"/>
      </w:divBdr>
    </w:div>
    <w:div w:id="204236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bismissouri.org/" TargetMode="External"/><Relationship Id="rId18" Type="http://schemas.openxmlformats.org/officeDocument/2006/relationships/hyperlink" Target="https://ies.ed.gov/ncee/wwc/" TargetMode="Externa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bismissouri.org/dbdm-solution-plan-google-form/" TargetMode="External"/><Relationship Id="rId17" Type="http://schemas.openxmlformats.org/officeDocument/2006/relationships/header" Target="header6.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swpbs@missouri.edu" TargetMode="Externa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bismissouri.org/dbdm-solution-plan-google-form/" TargetMode="External"/><Relationship Id="rId22" Type="http://schemas.openxmlformats.org/officeDocument/2006/relationships/footer" Target="footer2.xml"/><Relationship Id="rId27"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47143-C47E-44E9-B3B2-5B26D4000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9369</TotalTime>
  <Pages>9</Pages>
  <Words>1430</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 Gordon</dc:creator>
  <cp:keywords/>
  <dc:description/>
  <cp:lastModifiedBy>Way, Gordon</cp:lastModifiedBy>
  <cp:revision>1984</cp:revision>
  <cp:lastPrinted>2023-09-12T19:32:00Z</cp:lastPrinted>
  <dcterms:created xsi:type="dcterms:W3CDTF">2019-08-13T12:52:00Z</dcterms:created>
  <dcterms:modified xsi:type="dcterms:W3CDTF">2024-11-08T18:26:00Z</dcterms:modified>
</cp:coreProperties>
</file>