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4A1" w14:textId="38C6D15A" w:rsidR="00361034" w:rsidRPr="00757959" w:rsidRDefault="00361034" w:rsidP="00CA23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>Example Middle School Lesson: Following Directions</w:t>
      </w:r>
    </w:p>
    <w:p w14:paraId="48F8F71C" w14:textId="2A5BF79C" w:rsidR="00361034" w:rsidRPr="00757959" w:rsidRDefault="00361034" w:rsidP="00CA23D3">
      <w:pPr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>(</w:t>
      </w:r>
      <w:r w:rsidR="00FC289B" w:rsidRPr="00757959">
        <w:rPr>
          <w:rFonts w:ascii="Arial" w:eastAsia="Times New Roman" w:hAnsi="Arial" w:cs="Arial"/>
          <w:b/>
          <w:color w:val="231F20"/>
          <w:sz w:val="24"/>
          <w:szCs w:val="24"/>
        </w:rPr>
        <w:t>“Maintenance Booster”</w:t>
      </w: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610"/>
        <w:gridCol w:w="6124"/>
      </w:tblGrid>
      <w:tr w:rsidR="00361034" w:rsidRPr="00757959" w14:paraId="05FC491E" w14:textId="77777777" w:rsidTr="00CA23D3">
        <w:trPr>
          <w:trHeight w:val="28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2CD660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Expectation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28EC40" w14:textId="77777777" w:rsidR="00361034" w:rsidRPr="00757959" w:rsidRDefault="00361034" w:rsidP="00CA23D3">
            <w:pPr>
              <w:ind w:left="255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Be Responsible</w:t>
            </w:r>
          </w:p>
        </w:tc>
      </w:tr>
      <w:tr w:rsidR="00361034" w:rsidRPr="00757959" w14:paraId="05654048" w14:textId="77777777" w:rsidTr="00CA23D3">
        <w:trPr>
          <w:trHeight w:val="98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DACA9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Specific Rule and/or</w:t>
            </w:r>
          </w:p>
          <w:p w14:paraId="6825A20A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Procedures</w:t>
            </w:r>
          </w:p>
          <w:p w14:paraId="06C640E3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List expected behavior and steps to complete.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B4037A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Following directions means:</w:t>
            </w:r>
          </w:p>
          <w:p w14:paraId="5AF6564E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Listen attentively</w:t>
            </w:r>
          </w:p>
          <w:p w14:paraId="3759D942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Raise hand to clarify questions</w:t>
            </w:r>
          </w:p>
          <w:p w14:paraId="0CF09A89" w14:textId="77777777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Begin work immediately</w:t>
            </w:r>
          </w:p>
        </w:tc>
      </w:tr>
      <w:tr w:rsidR="00361034" w:rsidRPr="00757959" w14:paraId="001847DC" w14:textId="77777777" w:rsidTr="00CA23D3">
        <w:trPr>
          <w:trHeight w:val="74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5FBAB6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Context</w:t>
            </w:r>
          </w:p>
          <w:p w14:paraId="2B8AA692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Identify the locations(s) where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iCs/>
                <w:color w:val="231F20"/>
              </w:rPr>
              <w:t>behavior is expected.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4E956" w14:textId="77777777" w:rsidR="00361034" w:rsidRPr="00757959" w:rsidRDefault="00361034" w:rsidP="00CA23D3">
            <w:pPr>
              <w:ind w:left="255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All Settings</w:t>
            </w:r>
          </w:p>
        </w:tc>
      </w:tr>
      <w:tr w:rsidR="00361034" w:rsidRPr="00757959" w14:paraId="3BC95621" w14:textId="77777777" w:rsidTr="00FD06E8">
        <w:trPr>
          <w:trHeight w:val="320"/>
        </w:trPr>
        <w:tc>
          <w:tcPr>
            <w:tcW w:w="0" w:type="auto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E897E91" w14:textId="77777777" w:rsidR="00361034" w:rsidRPr="00757959" w:rsidRDefault="00361034" w:rsidP="00FD06E8">
            <w:pPr>
              <w:ind w:right="-20" w:hanging="75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FFFFFF"/>
              </w:rPr>
              <w:t>Teaching All Students</w:t>
            </w:r>
          </w:p>
        </w:tc>
      </w:tr>
      <w:tr w:rsidR="00FC289B" w:rsidRPr="00757959" w14:paraId="7BCAA55F" w14:textId="77777777" w:rsidTr="00CA23D3">
        <w:trPr>
          <w:trHeight w:val="2160"/>
        </w:trPr>
        <w:tc>
          <w:tcPr>
            <w:tcW w:w="10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14:paraId="25128E92" w14:textId="77777777" w:rsidR="00FC289B" w:rsidRPr="00757959" w:rsidRDefault="00FC289B" w:rsidP="00FC289B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F4377A" w14:textId="77777777" w:rsidR="00FC289B" w:rsidRPr="00757959" w:rsidRDefault="00FC289B" w:rsidP="00FC289B">
            <w:pPr>
              <w:ind w:right="2076" w:hanging="209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959">
              <w:rPr>
                <w:rFonts w:ascii="Arial" w:eastAsia="Times New Roman" w:hAnsi="Arial" w:cs="Arial"/>
                <w:b/>
                <w:color w:val="231F20"/>
              </w:rPr>
              <w:t>Generalization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737806" w14:textId="423BF1C0" w:rsidR="00FC289B" w:rsidRPr="00757959" w:rsidRDefault="00FC289B" w:rsidP="00FC289B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Pre-correct/ Remind </w:t>
            </w:r>
            <w:r w:rsidRPr="00757959">
              <w:rPr>
                <w:rFonts w:ascii="Arial" w:eastAsia="Times New Roman" w:hAnsi="Arial" w:cs="Arial"/>
                <w:iCs/>
                <w:color w:val="231F20"/>
              </w:rPr>
              <w:t>Anticipate and give students a reminder.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97B654" w14:textId="77777777" w:rsidR="00FC289B" w:rsidRPr="00757959" w:rsidRDefault="00FC289B" w:rsidP="00FC289B">
            <w:pPr>
              <w:pStyle w:val="ListParagraph"/>
              <w:numPr>
                <w:ilvl w:val="0"/>
                <w:numId w:val="2"/>
              </w:numPr>
              <w:ind w:left="520" w:right="700" w:hanging="2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7959">
              <w:rPr>
                <w:rFonts w:ascii="Arial" w:eastAsia="Times New Roman" w:hAnsi="Arial" w:cs="Arial"/>
                <w:color w:val="231F20"/>
                <w:sz w:val="22"/>
                <w:szCs w:val="22"/>
              </w:rPr>
              <w:t xml:space="preserve">Reiterate the importance of following directions at frequent intervals by </w:t>
            </w:r>
            <w:r w:rsidRPr="00757959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</w:rPr>
              <w:t>all</w:t>
            </w:r>
            <w:r w:rsidRPr="00757959">
              <w:rPr>
                <w:rFonts w:ascii="Arial" w:eastAsia="Times New Roman" w:hAnsi="Arial" w:cs="Arial"/>
                <w:color w:val="231F20"/>
                <w:sz w:val="22"/>
                <w:szCs w:val="22"/>
              </w:rPr>
              <w:t xml:space="preserve"> staff.</w:t>
            </w:r>
          </w:p>
          <w:p w14:paraId="533A7A33" w14:textId="77777777" w:rsidR="00FC289B" w:rsidRPr="00757959" w:rsidRDefault="00FC289B" w:rsidP="00FC289B">
            <w:pPr>
              <w:ind w:left="520" w:right="307" w:hanging="27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   Include in morning announcements, signage, and report data of decreases in non-compliance and insubordination.</w:t>
            </w:r>
          </w:p>
          <w:p w14:paraId="79242C76" w14:textId="056ED906" w:rsidR="00FC289B" w:rsidRPr="00757959" w:rsidRDefault="00FC289B" w:rsidP="00FC289B">
            <w:pPr>
              <w:spacing w:after="0"/>
              <w:ind w:left="520" w:right="67" w:hanging="27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   Remind before students are expected to follow directions, such as: “Before I give you directions for your next assignment, let’s review the steps of following directions. They are l) listen attentively,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color w:val="231F20"/>
              </w:rPr>
              <w:t>2) raise your hand if you have questions, and 3) begin task immediately. Now turn to page….”.</w:t>
            </w:r>
          </w:p>
        </w:tc>
      </w:tr>
      <w:tr w:rsidR="00FC289B" w:rsidRPr="00757959" w14:paraId="722E70C9" w14:textId="77777777" w:rsidTr="00FC289B">
        <w:trPr>
          <w:trHeight w:val="1208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372D1E" w14:textId="77777777" w:rsidR="00FC289B" w:rsidRPr="00757959" w:rsidRDefault="00FC289B" w:rsidP="00FC2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05476A" w14:textId="77777777" w:rsidR="00FC289B" w:rsidRPr="00757959" w:rsidRDefault="00FC289B" w:rsidP="00FC289B">
            <w:pPr>
              <w:spacing w:after="0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Supervise</w:t>
            </w:r>
          </w:p>
          <w:p w14:paraId="129163FC" w14:textId="77777777" w:rsidR="00FC289B" w:rsidRPr="00757959" w:rsidRDefault="00FC289B" w:rsidP="00FC289B">
            <w:pPr>
              <w:spacing w:after="0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Move, scan, and interact</w:t>
            </w:r>
          </w:p>
          <w:p w14:paraId="50B10071" w14:textId="067DD6AE" w:rsidR="00FC289B" w:rsidRPr="00757959" w:rsidRDefault="00FC289B" w:rsidP="00FC289B">
            <w:pPr>
              <w:spacing w:after="0"/>
              <w:ind w:left="259" w:right="14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with students.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D46B8A" w14:textId="51950AE8" w:rsidR="00FC289B" w:rsidRPr="00757959" w:rsidRDefault="00FC289B" w:rsidP="00E850DD">
            <w:pPr>
              <w:ind w:left="520" w:right="34" w:hanging="265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     After directions are given, move, scan, and interact with students as they follow instructions the first time.</w:t>
            </w:r>
          </w:p>
        </w:tc>
      </w:tr>
      <w:tr w:rsidR="00FC289B" w:rsidRPr="00757959" w14:paraId="6A87612F" w14:textId="77777777" w:rsidTr="00CA23D3">
        <w:trPr>
          <w:trHeight w:val="1960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A9BF55" w14:textId="77777777" w:rsidR="00FC289B" w:rsidRPr="00757959" w:rsidRDefault="00FC289B" w:rsidP="00FC2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BD4070" w14:textId="77777777" w:rsidR="00E850DD" w:rsidRPr="00757959" w:rsidRDefault="00FC289B" w:rsidP="00E850DD">
            <w:pPr>
              <w:ind w:left="254" w:right="380"/>
              <w:rPr>
                <w:rFonts w:ascii="Arial" w:eastAsia="Times New Roman" w:hAnsi="Arial" w:cs="Arial"/>
                <w:b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Feedback </w:t>
            </w:r>
          </w:p>
          <w:p w14:paraId="28D09372" w14:textId="6B9470EE" w:rsidR="00FC289B" w:rsidRPr="00757959" w:rsidRDefault="00FC289B" w:rsidP="00E850DD">
            <w:pPr>
              <w:spacing w:after="0"/>
              <w:ind w:left="259" w:right="3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Observe student performance and give positive specific feedback</w:t>
            </w:r>
            <w:r w:rsidRPr="00757959">
              <w:rPr>
                <w:rFonts w:ascii="Arial" w:eastAsia="Times New Roman" w:hAnsi="Arial" w:cs="Arial"/>
                <w:i/>
                <w:iCs/>
                <w:color w:val="231F20"/>
              </w:rPr>
              <w:t>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A7D341A" w14:textId="77777777" w:rsidR="00E850DD" w:rsidRPr="00757959" w:rsidRDefault="00E850DD" w:rsidP="00E850DD">
            <w:pPr>
              <w:spacing w:after="0"/>
              <w:ind w:left="519" w:right="-20" w:hanging="2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</w:t>
            </w:r>
            <w:proofErr w:type="gramStart"/>
            <w:r w:rsidRPr="00757959">
              <w:rPr>
                <w:rFonts w:ascii="Arial" w:eastAsia="Times New Roman" w:hAnsi="Arial" w:cs="Arial"/>
                <w:color w:val="231F20"/>
              </w:rPr>
              <w:t xml:space="preserve">   “</w:t>
            </w:r>
            <w:proofErr w:type="gramEnd"/>
            <w:r w:rsidRPr="00757959">
              <w:rPr>
                <w:rFonts w:ascii="Arial" w:eastAsia="Times New Roman" w:hAnsi="Arial" w:cs="Arial"/>
                <w:color w:val="231F20"/>
              </w:rPr>
              <w:t>Thanks for following my instructions and getting right to work.”</w:t>
            </w:r>
          </w:p>
          <w:p w14:paraId="4044B5B8" w14:textId="77777777" w:rsidR="00E850DD" w:rsidRPr="00757959" w:rsidRDefault="00E850DD" w:rsidP="00E850DD">
            <w:pPr>
              <w:spacing w:after="0"/>
              <w:ind w:left="519" w:right="-20" w:hanging="2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</w:t>
            </w:r>
            <w:proofErr w:type="gramStart"/>
            <w:r w:rsidRPr="00757959">
              <w:rPr>
                <w:rFonts w:ascii="Arial" w:eastAsia="Times New Roman" w:hAnsi="Arial" w:cs="Arial"/>
                <w:color w:val="231F20"/>
              </w:rPr>
              <w:t xml:space="preserve">   “</w:t>
            </w:r>
            <w:proofErr w:type="gramEnd"/>
            <w:r w:rsidRPr="00757959">
              <w:rPr>
                <w:rFonts w:ascii="Arial" w:eastAsia="Times New Roman" w:hAnsi="Arial" w:cs="Arial"/>
                <w:color w:val="231F20"/>
              </w:rPr>
              <w:t>I notice many of you getting right to work and being learners.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color w:val="231F20"/>
              </w:rPr>
              <w:t>That’s awesome!”</w:t>
            </w:r>
          </w:p>
          <w:p w14:paraId="1AAC9972" w14:textId="26FC1961" w:rsidR="00FC289B" w:rsidRPr="00757959" w:rsidRDefault="00E850DD" w:rsidP="00E850DD">
            <w:pPr>
              <w:spacing w:after="0"/>
              <w:ind w:left="519" w:right="34" w:hanging="2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•</w:t>
            </w:r>
            <w:proofErr w:type="gramStart"/>
            <w:r w:rsidRPr="00757959">
              <w:rPr>
                <w:rFonts w:ascii="Arial" w:eastAsia="Times New Roman" w:hAnsi="Arial" w:cs="Arial"/>
                <w:color w:val="231F20"/>
              </w:rPr>
              <w:t xml:space="preserve">   “</w:t>
            </w:r>
            <w:proofErr w:type="gramEnd"/>
            <w:r w:rsidRPr="00757959">
              <w:rPr>
                <w:rFonts w:ascii="Arial" w:eastAsia="Times New Roman" w:hAnsi="Arial" w:cs="Arial"/>
                <w:color w:val="231F20"/>
              </w:rPr>
              <w:t>Great job of counting off quickly and moving to numbered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color w:val="231F20"/>
              </w:rPr>
              <w:t>corners. That shows responsible use of our learning time. I heard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color w:val="231F20"/>
              </w:rPr>
              <w:t>some interesting discussions about the quote today…”</w:t>
            </w:r>
          </w:p>
        </w:tc>
      </w:tr>
      <w:tr w:rsidR="00E850DD" w:rsidRPr="00757959" w14:paraId="01B4A404" w14:textId="77777777" w:rsidTr="00E850DD">
        <w:trPr>
          <w:trHeight w:val="1172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B85F4C" w14:textId="77777777" w:rsidR="00E850DD" w:rsidRPr="00757959" w:rsidRDefault="00E850DD" w:rsidP="00E850DD">
            <w:pPr>
              <w:spacing w:after="0"/>
              <w:ind w:left="259" w:right="374"/>
              <w:rPr>
                <w:rFonts w:ascii="Arial" w:eastAsia="Times New Roman" w:hAnsi="Arial" w:cs="Arial"/>
                <w:b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Reteach </w:t>
            </w:r>
          </w:p>
          <w:p w14:paraId="4485447A" w14:textId="1FAD5574" w:rsidR="00E850DD" w:rsidRPr="00757959" w:rsidRDefault="00E850DD" w:rsidP="00E850DD">
            <w:pPr>
              <w:spacing w:after="0"/>
              <w:ind w:left="259" w:right="374"/>
              <w:rPr>
                <w:rFonts w:ascii="Arial" w:eastAsia="Times New Roman" w:hAnsi="Arial" w:cs="Arial"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Cs/>
                <w:color w:val="231F20"/>
              </w:rPr>
              <w:t xml:space="preserve">Practice throughout the day. 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0DFC0" w14:textId="38D56C36" w:rsidR="00E850DD" w:rsidRPr="00757959" w:rsidRDefault="00E850DD" w:rsidP="00E850DD">
            <w:pPr>
              <w:ind w:left="250" w:right="-20"/>
              <w:rPr>
                <w:rFonts w:ascii="Arial" w:eastAsia="Times New Roman" w:hAnsi="Arial" w:cs="Arial"/>
                <w:color w:val="231F20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 xml:space="preserve">Review the behavior and the steps of following directions. If students display a skills deficit, provide </w:t>
            </w: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show</w:t>
            </w:r>
            <w:r w:rsidRPr="00757959">
              <w:rPr>
                <w:rFonts w:ascii="Arial" w:eastAsia="Times New Roman" w:hAnsi="Arial" w:cs="Arial"/>
                <w:color w:val="231F20"/>
              </w:rPr>
              <w:t xml:space="preserve"> and </w:t>
            </w: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practice</w:t>
            </w:r>
            <w:r w:rsidRPr="00757959">
              <w:rPr>
                <w:rFonts w:ascii="Arial" w:eastAsia="Times New Roman" w:hAnsi="Arial" w:cs="Arial"/>
                <w:color w:val="231F20"/>
              </w:rPr>
              <w:t xml:space="preserve"> components. Increase reminders, supervision, and feedback for “almost there” performance to support student compliance.</w:t>
            </w:r>
          </w:p>
        </w:tc>
      </w:tr>
    </w:tbl>
    <w:p w14:paraId="66A83FCF" w14:textId="77777777" w:rsidR="00361034" w:rsidRPr="00757959" w:rsidRDefault="00361034" w:rsidP="00361034">
      <w:pPr>
        <w:rPr>
          <w:rFonts w:ascii="Times New Roman" w:eastAsia="Times New Roman" w:hAnsi="Times New Roman" w:cs="Times New Roman"/>
        </w:rPr>
      </w:pPr>
    </w:p>
    <w:p w14:paraId="1BB2E828" w14:textId="71A738B6" w:rsidR="00305959" w:rsidRPr="00F510A1" w:rsidRDefault="00361034" w:rsidP="005B5998">
      <w:pPr>
        <w:rPr>
          <w:rFonts w:ascii="Times New Roman" w:eastAsia="Times New Roman" w:hAnsi="Times New Roman" w:cs="Times New Roman"/>
        </w:rPr>
      </w:pPr>
      <w:r w:rsidRPr="00757959"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</w:p>
    <w:sectPr w:rsidR="00305959" w:rsidRPr="00F510A1" w:rsidSect="00CA2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98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E8E5" w14:textId="77777777" w:rsidR="000B7D34" w:rsidRDefault="000B7D34" w:rsidP="006B59A1">
      <w:pPr>
        <w:spacing w:after="0" w:line="240" w:lineRule="auto"/>
      </w:pPr>
      <w:r>
        <w:separator/>
      </w:r>
    </w:p>
  </w:endnote>
  <w:endnote w:type="continuationSeparator" w:id="0">
    <w:p w14:paraId="599BCEBD" w14:textId="77777777" w:rsidR="000B7D34" w:rsidRDefault="000B7D34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I+zYrBQAAgg8AAA4AAABkcnMvZTJvRG9jLnhtbNRXbW/bNhD+PmD/&#13;&#10;gdB3x5IsW7YQp3CcFxTImqDp0M80RVlEJZIj6djZsP++O1JyEsfognYougJ1+HK8Oz539xx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3Ad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C790" w14:textId="77777777" w:rsidR="000B7D34" w:rsidRDefault="000B7D34" w:rsidP="006B59A1">
      <w:pPr>
        <w:spacing w:after="0" w:line="240" w:lineRule="auto"/>
      </w:pPr>
      <w:r>
        <w:separator/>
      </w:r>
    </w:p>
  </w:footnote>
  <w:footnote w:type="continuationSeparator" w:id="0">
    <w:p w14:paraId="77631913" w14:textId="77777777" w:rsidR="000B7D34" w:rsidRDefault="000B7D34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4902"/>
    <w:multiLevelType w:val="hybridMultilevel"/>
    <w:tmpl w:val="4E8CA974"/>
    <w:lvl w:ilvl="0" w:tplc="64245130">
      <w:numFmt w:val="bullet"/>
      <w:lvlText w:val="•"/>
      <w:lvlJc w:val="left"/>
      <w:pPr>
        <w:ind w:left="970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46D17"/>
    <w:rsid w:val="00076B0C"/>
    <w:rsid w:val="000B7D34"/>
    <w:rsid w:val="000F64EB"/>
    <w:rsid w:val="00135141"/>
    <w:rsid w:val="001B78CE"/>
    <w:rsid w:val="0021434D"/>
    <w:rsid w:val="002909DB"/>
    <w:rsid w:val="00305959"/>
    <w:rsid w:val="00341906"/>
    <w:rsid w:val="00361034"/>
    <w:rsid w:val="003D5DED"/>
    <w:rsid w:val="004C571E"/>
    <w:rsid w:val="0056255C"/>
    <w:rsid w:val="00586C27"/>
    <w:rsid w:val="005B5998"/>
    <w:rsid w:val="0063797D"/>
    <w:rsid w:val="006B59A1"/>
    <w:rsid w:val="007432E2"/>
    <w:rsid w:val="00757959"/>
    <w:rsid w:val="007C194E"/>
    <w:rsid w:val="00862A59"/>
    <w:rsid w:val="00887087"/>
    <w:rsid w:val="00921013"/>
    <w:rsid w:val="0095225C"/>
    <w:rsid w:val="00996182"/>
    <w:rsid w:val="00A00D33"/>
    <w:rsid w:val="00A05ED5"/>
    <w:rsid w:val="00A46EB7"/>
    <w:rsid w:val="00A53773"/>
    <w:rsid w:val="00AA3192"/>
    <w:rsid w:val="00AD7A72"/>
    <w:rsid w:val="00C16A42"/>
    <w:rsid w:val="00C82617"/>
    <w:rsid w:val="00C94988"/>
    <w:rsid w:val="00CA23D3"/>
    <w:rsid w:val="00E82E29"/>
    <w:rsid w:val="00E850DD"/>
    <w:rsid w:val="00EE63F5"/>
    <w:rsid w:val="00EF0088"/>
    <w:rsid w:val="00F510A1"/>
    <w:rsid w:val="00F51BEB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4</cp:revision>
  <dcterms:created xsi:type="dcterms:W3CDTF">2020-04-02T16:37:00Z</dcterms:created>
  <dcterms:modified xsi:type="dcterms:W3CDTF">2020-04-02T17:14:00Z</dcterms:modified>
</cp:coreProperties>
</file>