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11" w:rsidRDefault="008062A4" w:rsidP="008062A4">
      <w:pPr>
        <w:pStyle w:val="Default"/>
        <w:jc w:val="center"/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  <w:r w:rsidRPr="008062A4">
        <w:rPr>
          <w:b/>
          <w:sz w:val="28"/>
          <w:szCs w:val="28"/>
        </w:rPr>
        <w:t>EXAMPLE</w:t>
      </w:r>
      <w:r w:rsidRPr="008062A4">
        <w:rPr>
          <w:sz w:val="28"/>
          <w:szCs w:val="28"/>
        </w:rPr>
        <w:t>:</w:t>
      </w:r>
      <w:r>
        <w:t xml:space="preserve"> </w:t>
      </w:r>
      <w:r w:rsidR="00E932C4" w:rsidRPr="00E932C4">
        <w:rPr>
          <w:rFonts w:eastAsiaTheme="minorEastAsia"/>
          <w:color w:val="221E1F"/>
          <w:sz w:val="28"/>
          <w:szCs w:val="28"/>
        </w:rPr>
        <w:t>Preschool Schoolwide Expectations</w:t>
      </w:r>
    </w:p>
    <w:p w:rsidR="00E77011" w:rsidRDefault="00E77011" w:rsidP="00E77011">
      <w:pPr>
        <w:pStyle w:val="Default"/>
      </w:pPr>
    </w:p>
    <w:tbl>
      <w:tblPr>
        <w:tblW w:w="13920" w:type="dxa"/>
        <w:jc w:val="center"/>
        <w:tblLook w:val="04A0" w:firstRow="1" w:lastRow="0" w:firstColumn="1" w:lastColumn="0" w:noHBand="0" w:noVBand="1"/>
      </w:tblPr>
      <w:tblGrid>
        <w:gridCol w:w="1361"/>
        <w:gridCol w:w="1675"/>
        <w:gridCol w:w="1709"/>
        <w:gridCol w:w="1799"/>
        <w:gridCol w:w="1889"/>
        <w:gridCol w:w="1889"/>
        <w:gridCol w:w="1709"/>
        <w:gridCol w:w="1889"/>
      </w:tblGrid>
      <w:tr w:rsidR="0061500A" w:rsidRPr="0061500A" w:rsidTr="0061500A">
        <w:trPr>
          <w:trHeight w:val="593"/>
          <w:jc w:val="center"/>
        </w:trPr>
        <w:tc>
          <w:tcPr>
            <w:tcW w:w="1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7011" w:rsidRPr="0061500A" w:rsidRDefault="0061500A" w:rsidP="0061500A">
            <w:pPr>
              <w:spacing w:after="0"/>
              <w:jc w:val="center"/>
              <w:rPr>
                <w:rFonts w:ascii="Minion Pro" w:hAnsi="Minion Pro"/>
                <w:b/>
                <w:color w:val="FFFFFF" w:themeColor="background1"/>
              </w:rPr>
            </w:pPr>
            <w:r w:rsidRPr="0061500A"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  <w:t>Expectation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7011" w:rsidRPr="0061500A" w:rsidRDefault="00E77011" w:rsidP="0061500A">
            <w:pPr>
              <w:spacing w:after="0"/>
              <w:jc w:val="center"/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</w:pPr>
            <w:r w:rsidRPr="0061500A"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  <w:t>All Settings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7011" w:rsidRPr="0061500A" w:rsidRDefault="00E77011" w:rsidP="0061500A">
            <w:pPr>
              <w:spacing w:after="0"/>
              <w:jc w:val="center"/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</w:pPr>
            <w:r w:rsidRPr="0061500A"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  <w:t>Classroom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7011" w:rsidRPr="0061500A" w:rsidRDefault="00E77011" w:rsidP="0061500A">
            <w:pPr>
              <w:spacing w:after="0"/>
              <w:jc w:val="center"/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</w:pPr>
            <w:r w:rsidRPr="0061500A"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  <w:t>Bathroom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7011" w:rsidRPr="0061500A" w:rsidRDefault="00E77011" w:rsidP="0061500A">
            <w:pPr>
              <w:spacing w:after="0"/>
              <w:jc w:val="center"/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</w:pPr>
            <w:r w:rsidRPr="0061500A"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  <w:t>Playground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7011" w:rsidRPr="0061500A" w:rsidRDefault="00E77011" w:rsidP="0061500A">
            <w:pPr>
              <w:spacing w:after="0"/>
              <w:jc w:val="center"/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</w:pPr>
            <w:r w:rsidRPr="0061500A"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  <w:t>Meal Time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7011" w:rsidRPr="0061500A" w:rsidRDefault="00E77011" w:rsidP="0061500A">
            <w:pPr>
              <w:spacing w:after="0"/>
              <w:jc w:val="center"/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</w:pPr>
            <w:r w:rsidRPr="0061500A"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  <w:t>Hallways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7011" w:rsidRPr="0061500A" w:rsidRDefault="00E77011" w:rsidP="0061500A">
            <w:pPr>
              <w:spacing w:after="0"/>
              <w:jc w:val="center"/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</w:pPr>
            <w:r w:rsidRPr="0061500A"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  <w:t>Bus/Van</w:t>
            </w:r>
          </w:p>
        </w:tc>
      </w:tr>
      <w:tr w:rsidR="00E77011" w:rsidRPr="0061500A" w:rsidTr="00E55104">
        <w:trPr>
          <w:trHeight w:val="1511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55104">
            <w:pPr>
              <w:jc w:val="center"/>
              <w:rPr>
                <w:rFonts w:ascii="Minion Pro" w:eastAsia="MS Mincho" w:hAnsi="Minion Pro"/>
              </w:rPr>
            </w:pPr>
            <w:r w:rsidRPr="0061500A">
              <w:rPr>
                <w:rFonts w:ascii="Minion Pro" w:eastAsia="MS Mincho" w:hAnsi="Minion Pro"/>
              </w:rPr>
              <w:t>Be Safe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Use walking feet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Keep hands and feet to self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Use materials as you are taught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Wash hands with soap and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Go down slide on bottom, feet first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Rocks and wood chips stay on the ground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Push chairs in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Ask to be excused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Stay with an adult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Keep seatbelts on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Back to back, seat to seat</w:t>
            </w:r>
          </w:p>
        </w:tc>
      </w:tr>
      <w:tr w:rsidR="00E77011" w:rsidRPr="0061500A" w:rsidTr="00E55104">
        <w:trPr>
          <w:trHeight w:val="197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55104">
            <w:pPr>
              <w:jc w:val="center"/>
              <w:rPr>
                <w:rFonts w:ascii="Minion Pro" w:eastAsia="MS Mincho" w:hAnsi="Minion Pro"/>
              </w:rPr>
            </w:pPr>
            <w:r w:rsidRPr="0061500A">
              <w:rPr>
                <w:rFonts w:ascii="Minion Pro" w:eastAsia="MS Mincho" w:hAnsi="Minion Pro"/>
              </w:rPr>
              <w:t>Be Kind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Share with others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Use kind words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Use inside voice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Help others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One person in a stall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Ask others to play</w:t>
            </w:r>
          </w:p>
          <w:p w:rsidR="00E77011" w:rsidRPr="0061500A" w:rsidRDefault="00E77011" w:rsidP="00E55104">
            <w:pPr>
              <w:pStyle w:val="ListParagraph"/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Chew with mouth closed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Wait your turn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Thank the driver</w:t>
            </w:r>
          </w:p>
        </w:tc>
      </w:tr>
      <w:tr w:rsidR="00E77011" w:rsidRPr="0061500A" w:rsidTr="00E55104">
        <w:trPr>
          <w:trHeight w:val="215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55104">
            <w:pPr>
              <w:jc w:val="center"/>
              <w:rPr>
                <w:rFonts w:ascii="Minion Pro" w:eastAsia="MS Mincho" w:hAnsi="Minion Pro"/>
              </w:rPr>
            </w:pPr>
            <w:r w:rsidRPr="0061500A">
              <w:rPr>
                <w:rFonts w:ascii="Minion Pro" w:eastAsia="MS Mincho" w:hAnsi="Minion Pro"/>
              </w:rPr>
              <w:t>Be Responsible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Follow directions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Clean up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Use listening ears</w:t>
            </w:r>
          </w:p>
          <w:p w:rsidR="00E77011" w:rsidRPr="0061500A" w:rsidRDefault="00E77011" w:rsidP="00E55104">
            <w:pPr>
              <w:pStyle w:val="ListParagraph"/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Flush toilet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Turn off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Use equipment correctly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Line up when the whistle blows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Keep food on plate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Stay together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Keep track of your belongings</w:t>
            </w:r>
          </w:p>
        </w:tc>
      </w:tr>
    </w:tbl>
    <w:p w:rsidR="00E77011" w:rsidRPr="004658F0" w:rsidRDefault="00E77011" w:rsidP="00E77011">
      <w:pPr>
        <w:pStyle w:val="Default"/>
      </w:pPr>
    </w:p>
    <w:p w:rsidR="00E77011" w:rsidRDefault="00E77011" w:rsidP="00E77011">
      <w:pPr>
        <w:pStyle w:val="Default"/>
      </w:pPr>
    </w:p>
    <w:p w:rsidR="00535289" w:rsidRDefault="00535289"/>
    <w:sectPr w:rsidR="00535289" w:rsidSect="0061500A">
      <w:footerReference w:type="default" r:id="rId7"/>
      <w:pgSz w:w="15840" w:h="12240" w:orient="landscape"/>
      <w:pgMar w:top="144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DC" w:rsidRDefault="009D10DC" w:rsidP="00E77011">
      <w:pPr>
        <w:spacing w:after="0" w:line="240" w:lineRule="auto"/>
      </w:pPr>
      <w:r>
        <w:separator/>
      </w:r>
    </w:p>
  </w:endnote>
  <w:endnote w:type="continuationSeparator" w:id="0">
    <w:p w:rsidR="009D10DC" w:rsidRDefault="009D10DC" w:rsidP="00E7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Std">
    <w:altName w:val="Segoe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11" w:rsidRPr="0061500A" w:rsidRDefault="0061500A" w:rsidP="0061500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-286385</wp:posOffset>
          </wp:positionV>
          <wp:extent cx="10058400" cy="91425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1_Form Foote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DC" w:rsidRDefault="009D10DC" w:rsidP="00E77011">
      <w:pPr>
        <w:spacing w:after="0" w:line="240" w:lineRule="auto"/>
      </w:pPr>
      <w:r>
        <w:separator/>
      </w:r>
    </w:p>
  </w:footnote>
  <w:footnote w:type="continuationSeparator" w:id="0">
    <w:p w:rsidR="009D10DC" w:rsidRDefault="009D10DC" w:rsidP="00E7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0C61"/>
    <w:multiLevelType w:val="hybridMultilevel"/>
    <w:tmpl w:val="2396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11"/>
    <w:rsid w:val="00535289"/>
    <w:rsid w:val="005E1E84"/>
    <w:rsid w:val="0061500A"/>
    <w:rsid w:val="006C0DB0"/>
    <w:rsid w:val="008062A4"/>
    <w:rsid w:val="009D10DC"/>
    <w:rsid w:val="00A76BDD"/>
    <w:rsid w:val="00D41D25"/>
    <w:rsid w:val="00E77011"/>
    <w:rsid w:val="00E932C4"/>
    <w:rsid w:val="00EE18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19464A-1806-4BDB-AB5F-10E6E0F3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11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011"/>
    <w:pPr>
      <w:widowControl w:val="0"/>
      <w:autoSpaceDE w:val="0"/>
      <w:autoSpaceDN w:val="0"/>
      <w:adjustRightInd w:val="0"/>
    </w:pPr>
    <w:rPr>
      <w:rFonts w:ascii="News Gothic Std" w:eastAsia="Times New Roman" w:hAnsi="News Gothic Std" w:cs="News Gothic Std"/>
      <w:color w:val="000000"/>
    </w:rPr>
  </w:style>
  <w:style w:type="paragraph" w:customStyle="1" w:styleId="Pa10">
    <w:name w:val="Pa10"/>
    <w:basedOn w:val="Default"/>
    <w:next w:val="Default"/>
    <w:uiPriority w:val="99"/>
    <w:rsid w:val="00E77011"/>
    <w:pPr>
      <w:spacing w:line="28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7701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0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1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70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11"/>
    <w:rPr>
      <w:rFonts w:ascii="Calibri" w:eastAsia="Times New Roman" w:hAnsi="Calibri" w:cs="Times New Roman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E932C4"/>
    <w:pPr>
      <w:widowControl/>
    </w:pPr>
    <w:rPr>
      <w:rFonts w:eastAsiaTheme="minorEastAsia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Lapsonly</dc:creator>
  <cp:lastModifiedBy>Hall, Edwin</cp:lastModifiedBy>
  <cp:revision>2</cp:revision>
  <dcterms:created xsi:type="dcterms:W3CDTF">2018-10-23T16:06:00Z</dcterms:created>
  <dcterms:modified xsi:type="dcterms:W3CDTF">2018-10-23T16:06:00Z</dcterms:modified>
</cp:coreProperties>
</file>