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E7" w:rsidRDefault="00A71AE7" w:rsidP="00A71AE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  <w:bookmarkStart w:id="0" w:name="_GoBack"/>
      <w:bookmarkEnd w:id="0"/>
      <w:r w:rsidRPr="00A71AE7">
        <w:rPr>
          <w:rFonts w:ascii="News Gothic Std" w:hAnsi="News Gothic Std" w:cs="News Gothic Std"/>
          <w:color w:val="000000"/>
          <w:sz w:val="28"/>
          <w:szCs w:val="28"/>
        </w:rPr>
        <w:t>Blank Matrix for your team’s work</w:t>
      </w:r>
    </w:p>
    <w:p w:rsidR="00A71AE7" w:rsidRPr="00A71AE7" w:rsidRDefault="00A71AE7" w:rsidP="00A71AE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</w:p>
    <w:tbl>
      <w:tblPr>
        <w:tblW w:w="137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980"/>
        <w:gridCol w:w="1980"/>
        <w:gridCol w:w="1890"/>
        <w:gridCol w:w="1980"/>
        <w:gridCol w:w="1980"/>
        <w:gridCol w:w="1890"/>
      </w:tblGrid>
      <w:tr w:rsidR="00A71AE7" w:rsidRPr="00A71AE7" w:rsidTr="00A71AE7">
        <w:trPr>
          <w:trHeight w:val="360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223520</wp:posOffset>
                      </wp:positionV>
                      <wp:extent cx="0" cy="333375"/>
                      <wp:effectExtent l="95250" t="0" r="7620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CC7A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7.6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" strokecolor="black [3213]">
                      <v:stroke endarrow="open"/>
                    </v:shape>
                  </w:pict>
                </mc:Fallback>
              </mc:AlternateContent>
            </w:r>
            <w:r w:rsidRPr="00A71AE7">
              <w:rPr>
                <w:rFonts w:ascii="Minion Pro" w:hAnsi="Minion Pro" w:cs="Minion Pro"/>
                <w:color w:val="000000"/>
              </w:rPr>
              <w:t>Expectations</w:t>
            </w:r>
          </w:p>
        </w:tc>
        <w:tc>
          <w:tcPr>
            <w:tcW w:w="1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A71AE7">
              <w:rPr>
                <w:rFonts w:ascii="Minion Pro" w:hAnsi="Minion Pro" w:cs="Minion Pro"/>
                <w:b/>
                <w:bCs/>
                <w:color w:val="FFFFFF"/>
              </w:rPr>
              <w:t>SETTINGS</w:t>
            </w:r>
          </w:p>
        </w:tc>
      </w:tr>
      <w:tr w:rsidR="00A71AE7" w:rsidRPr="00A71AE7" w:rsidTr="00A71AE7">
        <w:trPr>
          <w:trHeight w:val="360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A71AE7" w:rsidRPr="00A71AE7" w:rsidTr="00A71AE7">
        <w:trPr>
          <w:trHeight w:val="1728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E7" w:rsidRPr="00A71AE7" w:rsidRDefault="00A71AE7" w:rsidP="00A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:rsidR="0060067F" w:rsidRPr="00A71AE7" w:rsidRDefault="0060067F" w:rsidP="00A71AE7"/>
    <w:sectPr w:rsidR="0060067F" w:rsidRPr="00A71AE7" w:rsidSect="0056341A">
      <w:footerReference w:type="default" r:id="rId7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C" w:rsidRDefault="009B697C" w:rsidP="00C361BC">
      <w:pPr>
        <w:spacing w:after="0" w:line="240" w:lineRule="auto"/>
      </w:pPr>
      <w:r>
        <w:separator/>
      </w:r>
    </w:p>
  </w:endnote>
  <w:endnote w:type="continuationSeparator" w:id="0">
    <w:p w:rsidR="009B697C" w:rsidRDefault="009B697C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Sego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C" w:rsidRPr="009F66C4" w:rsidRDefault="009F66C4" w:rsidP="009F66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-143510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C" w:rsidRDefault="009B697C" w:rsidP="00C361BC">
      <w:pPr>
        <w:spacing w:after="0" w:line="240" w:lineRule="auto"/>
      </w:pPr>
      <w:r>
        <w:separator/>
      </w:r>
    </w:p>
  </w:footnote>
  <w:footnote w:type="continuationSeparator" w:id="0">
    <w:p w:rsidR="009B697C" w:rsidRDefault="009B697C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664A"/>
    <w:multiLevelType w:val="hybridMultilevel"/>
    <w:tmpl w:val="D8C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C"/>
    <w:rsid w:val="00041BEF"/>
    <w:rsid w:val="001E1065"/>
    <w:rsid w:val="003415CF"/>
    <w:rsid w:val="00386EA9"/>
    <w:rsid w:val="00412BA4"/>
    <w:rsid w:val="004A4B11"/>
    <w:rsid w:val="0056341A"/>
    <w:rsid w:val="00585C20"/>
    <w:rsid w:val="005C6103"/>
    <w:rsid w:val="005F0A83"/>
    <w:rsid w:val="0060067F"/>
    <w:rsid w:val="00853B2B"/>
    <w:rsid w:val="008644E8"/>
    <w:rsid w:val="00937E9A"/>
    <w:rsid w:val="009B697C"/>
    <w:rsid w:val="009F66C4"/>
    <w:rsid w:val="00A7071E"/>
    <w:rsid w:val="00A71AE7"/>
    <w:rsid w:val="00A879AE"/>
    <w:rsid w:val="00C361BC"/>
    <w:rsid w:val="00D67331"/>
    <w:rsid w:val="00DD1DA5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3A1D20-7105-4500-84F6-6E3F8287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Hall, Edwin</cp:lastModifiedBy>
  <cp:revision>2</cp:revision>
  <dcterms:created xsi:type="dcterms:W3CDTF">2018-10-23T16:05:00Z</dcterms:created>
  <dcterms:modified xsi:type="dcterms:W3CDTF">2018-10-23T16:05:00Z</dcterms:modified>
</cp:coreProperties>
</file>