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D59F" w14:textId="1037BC91" w:rsidR="0035502C" w:rsidRDefault="003675F4" w:rsidP="003675F4">
      <w:pPr>
        <w:pStyle w:val="Heading1"/>
      </w:pPr>
      <w:r>
        <w:t>Solution Components</w:t>
      </w:r>
    </w:p>
    <w:p w14:paraId="4549BF2C" w14:textId="3937D32D" w:rsidR="003675F4" w:rsidRDefault="003675F4" w:rsidP="003675F4"/>
    <w:p w14:paraId="2DAD372C" w14:textId="1BCA79D4" w:rsidR="003675F4" w:rsidRDefault="003675F4" w:rsidP="003675F4">
      <w:r>
        <w:t>Instructions: Use the precision problem statement listed below to answer the questions related to the Solution Components.</w:t>
      </w:r>
    </w:p>
    <w:p w14:paraId="259B1803" w14:textId="7F566F3B" w:rsidR="003675F4" w:rsidRDefault="003675F4" w:rsidP="003675F4">
      <w:r>
        <w:t xml:space="preserve">Precision Problem Statement: </w:t>
      </w:r>
      <w:r w:rsidRPr="003675F4">
        <w:t>Minor disruptions are occurring in the classroom during independent reading time, involving students in the lower two proficiency groups.</w:t>
      </w:r>
    </w:p>
    <w:p w14:paraId="31F6379A" w14:textId="6010D541" w:rsidR="003675F4" w:rsidRDefault="003675F4" w:rsidP="003675F4"/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5575"/>
        <w:gridCol w:w="7475"/>
      </w:tblGrid>
      <w:tr w:rsidR="003675F4" w14:paraId="2FD295D4" w14:textId="77777777" w:rsidTr="003675F4"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FE58C" w14:textId="04C79881" w:rsidR="003675F4" w:rsidRDefault="003675F4" w:rsidP="003675F4">
            <w:r>
              <w:t>Replacement Behavior (what we want them to do instead):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8C605A1" w14:textId="77777777" w:rsidR="003675F4" w:rsidRDefault="003675F4" w:rsidP="003675F4"/>
        </w:tc>
      </w:tr>
    </w:tbl>
    <w:p w14:paraId="130AEC4A" w14:textId="77777777" w:rsidR="003675F4" w:rsidRDefault="003675F4" w:rsidP="003675F4"/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2515"/>
        <w:gridCol w:w="10535"/>
      </w:tblGrid>
      <w:tr w:rsidR="003675F4" w14:paraId="64244D1B" w14:textId="77777777" w:rsidTr="003675F4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2A464" w14:textId="5640BF7D" w:rsidR="003675F4" w:rsidRDefault="003675F4" w:rsidP="00E8640F">
            <w:r>
              <w:t>Behavior we will correct:</w:t>
            </w:r>
          </w:p>
        </w:tc>
        <w:tc>
          <w:tcPr>
            <w:tcW w:w="10535" w:type="dxa"/>
            <w:tcBorders>
              <w:left w:val="single" w:sz="4" w:space="0" w:color="auto"/>
            </w:tcBorders>
          </w:tcPr>
          <w:p w14:paraId="5819782D" w14:textId="77777777" w:rsidR="003675F4" w:rsidRDefault="003675F4" w:rsidP="00E8640F"/>
        </w:tc>
      </w:tr>
    </w:tbl>
    <w:p w14:paraId="66B22642" w14:textId="77777777" w:rsidR="003675F4" w:rsidRDefault="003675F4" w:rsidP="003675F4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45"/>
        <w:gridCol w:w="6030"/>
        <w:gridCol w:w="5670"/>
      </w:tblGrid>
      <w:tr w:rsidR="003675F4" w14:paraId="72BD1944" w14:textId="77777777" w:rsidTr="003675F4">
        <w:tc>
          <w:tcPr>
            <w:tcW w:w="1345" w:type="dxa"/>
          </w:tcPr>
          <w:p w14:paraId="2F099F10" w14:textId="647589FD" w:rsidR="003675F4" w:rsidRDefault="003675F4" w:rsidP="003675F4">
            <w:r>
              <w:t xml:space="preserve">Solution Component </w:t>
            </w:r>
          </w:p>
        </w:tc>
        <w:tc>
          <w:tcPr>
            <w:tcW w:w="6030" w:type="dxa"/>
          </w:tcPr>
          <w:p w14:paraId="1F27F205" w14:textId="72BA332F" w:rsidR="003675F4" w:rsidRDefault="003675F4" w:rsidP="003675F4">
            <w:pPr>
              <w:jc w:val="center"/>
            </w:pPr>
            <w:r>
              <w:t>Questions</w:t>
            </w:r>
          </w:p>
        </w:tc>
        <w:tc>
          <w:tcPr>
            <w:tcW w:w="5670" w:type="dxa"/>
          </w:tcPr>
          <w:p w14:paraId="5A7C6F0D" w14:textId="495C91E9" w:rsidR="003675F4" w:rsidRDefault="003675F4" w:rsidP="003675F4">
            <w:r>
              <w:t>Possible Action Steps</w:t>
            </w:r>
          </w:p>
        </w:tc>
      </w:tr>
      <w:tr w:rsidR="003675F4" w14:paraId="4E342C0C" w14:textId="77777777" w:rsidTr="003675F4">
        <w:trPr>
          <w:trHeight w:val="504"/>
        </w:trPr>
        <w:tc>
          <w:tcPr>
            <w:tcW w:w="1345" w:type="dxa"/>
            <w:vMerge w:val="restart"/>
            <w:vAlign w:val="center"/>
          </w:tcPr>
          <w:p w14:paraId="5B7F33D9" w14:textId="032411E9" w:rsidR="003675F4" w:rsidRDefault="003675F4" w:rsidP="003675F4">
            <w:pPr>
              <w:jc w:val="center"/>
            </w:pPr>
            <w:r>
              <w:t>Prevention</w:t>
            </w:r>
          </w:p>
        </w:tc>
        <w:tc>
          <w:tcPr>
            <w:tcW w:w="6030" w:type="dxa"/>
          </w:tcPr>
          <w:p w14:paraId="39F4E645" w14:textId="7B1276AC" w:rsidR="003675F4" w:rsidRDefault="003675F4" w:rsidP="003675F4">
            <w:r>
              <w:t>When will we intensify our active supervision?</w:t>
            </w:r>
          </w:p>
        </w:tc>
        <w:tc>
          <w:tcPr>
            <w:tcW w:w="5670" w:type="dxa"/>
          </w:tcPr>
          <w:p w14:paraId="0332C820" w14:textId="77777777" w:rsidR="003675F4" w:rsidRDefault="003675F4" w:rsidP="003675F4"/>
        </w:tc>
      </w:tr>
      <w:tr w:rsidR="003675F4" w14:paraId="48CC33B6" w14:textId="77777777" w:rsidTr="003675F4">
        <w:trPr>
          <w:trHeight w:val="504"/>
        </w:trPr>
        <w:tc>
          <w:tcPr>
            <w:tcW w:w="1345" w:type="dxa"/>
            <w:vMerge/>
          </w:tcPr>
          <w:p w14:paraId="428A9996" w14:textId="77777777" w:rsidR="003675F4" w:rsidRDefault="003675F4" w:rsidP="003675F4"/>
        </w:tc>
        <w:tc>
          <w:tcPr>
            <w:tcW w:w="6030" w:type="dxa"/>
          </w:tcPr>
          <w:p w14:paraId="5A32D613" w14:textId="0E5F8CDD" w:rsidR="003675F4" w:rsidRDefault="003675F4" w:rsidP="003675F4">
            <w:r>
              <w:t>What behaviors are we looking for during active supervision?</w:t>
            </w:r>
          </w:p>
        </w:tc>
        <w:tc>
          <w:tcPr>
            <w:tcW w:w="5670" w:type="dxa"/>
          </w:tcPr>
          <w:p w14:paraId="6B4B74C9" w14:textId="77777777" w:rsidR="003675F4" w:rsidRDefault="003675F4" w:rsidP="003675F4"/>
        </w:tc>
      </w:tr>
      <w:tr w:rsidR="003675F4" w14:paraId="3DB4F9DA" w14:textId="77777777" w:rsidTr="003675F4">
        <w:trPr>
          <w:trHeight w:val="504"/>
        </w:trPr>
        <w:tc>
          <w:tcPr>
            <w:tcW w:w="1345" w:type="dxa"/>
            <w:vMerge w:val="restart"/>
            <w:vAlign w:val="center"/>
          </w:tcPr>
          <w:p w14:paraId="5CE8AE26" w14:textId="4CE94CA6" w:rsidR="003675F4" w:rsidRDefault="003675F4" w:rsidP="003675F4">
            <w:pPr>
              <w:jc w:val="center"/>
            </w:pPr>
            <w:r>
              <w:t>Teach</w:t>
            </w:r>
          </w:p>
        </w:tc>
        <w:tc>
          <w:tcPr>
            <w:tcW w:w="6030" w:type="dxa"/>
          </w:tcPr>
          <w:p w14:paraId="656DCA42" w14:textId="02ABAED0" w:rsidR="003675F4" w:rsidRDefault="003675F4" w:rsidP="003675F4">
            <w:r>
              <w:t>What behavior will we teach/reteach?</w:t>
            </w:r>
          </w:p>
        </w:tc>
        <w:tc>
          <w:tcPr>
            <w:tcW w:w="5670" w:type="dxa"/>
          </w:tcPr>
          <w:p w14:paraId="3FF539BE" w14:textId="77777777" w:rsidR="003675F4" w:rsidRDefault="003675F4" w:rsidP="003675F4"/>
        </w:tc>
      </w:tr>
      <w:tr w:rsidR="003675F4" w14:paraId="21EC5320" w14:textId="77777777" w:rsidTr="003675F4">
        <w:trPr>
          <w:trHeight w:val="504"/>
        </w:trPr>
        <w:tc>
          <w:tcPr>
            <w:tcW w:w="1345" w:type="dxa"/>
            <w:vMerge/>
          </w:tcPr>
          <w:p w14:paraId="62E1F324" w14:textId="77777777" w:rsidR="003675F4" w:rsidRDefault="003675F4" w:rsidP="003675F4"/>
        </w:tc>
        <w:tc>
          <w:tcPr>
            <w:tcW w:w="6030" w:type="dxa"/>
          </w:tcPr>
          <w:p w14:paraId="113988D8" w14:textId="0F5E21B4" w:rsidR="003675F4" w:rsidRDefault="003675F4" w:rsidP="003675F4">
            <w:r>
              <w:t>How will we reteach this behavior?</w:t>
            </w:r>
          </w:p>
        </w:tc>
        <w:tc>
          <w:tcPr>
            <w:tcW w:w="5670" w:type="dxa"/>
          </w:tcPr>
          <w:p w14:paraId="674374FF" w14:textId="77777777" w:rsidR="003675F4" w:rsidRDefault="003675F4" w:rsidP="003675F4"/>
        </w:tc>
      </w:tr>
      <w:tr w:rsidR="003675F4" w14:paraId="2E806939" w14:textId="77777777" w:rsidTr="003675F4">
        <w:trPr>
          <w:trHeight w:val="504"/>
        </w:trPr>
        <w:tc>
          <w:tcPr>
            <w:tcW w:w="1345" w:type="dxa"/>
            <w:vMerge w:val="restart"/>
            <w:vAlign w:val="center"/>
          </w:tcPr>
          <w:p w14:paraId="023DA91A" w14:textId="10FC74D2" w:rsidR="003675F4" w:rsidRDefault="003675F4" w:rsidP="003675F4">
            <w:pPr>
              <w:jc w:val="center"/>
            </w:pPr>
            <w:r>
              <w:t>Reinforce</w:t>
            </w:r>
          </w:p>
        </w:tc>
        <w:tc>
          <w:tcPr>
            <w:tcW w:w="6030" w:type="dxa"/>
          </w:tcPr>
          <w:p w14:paraId="128CFFF2" w14:textId="293FBC74" w:rsidR="003675F4" w:rsidRDefault="003675F4" w:rsidP="003675F4">
            <w:r>
              <w:t>What behavior will we reinforce?</w:t>
            </w:r>
          </w:p>
        </w:tc>
        <w:tc>
          <w:tcPr>
            <w:tcW w:w="5670" w:type="dxa"/>
          </w:tcPr>
          <w:p w14:paraId="4643B4EB" w14:textId="77777777" w:rsidR="003675F4" w:rsidRDefault="003675F4" w:rsidP="003675F4"/>
        </w:tc>
      </w:tr>
      <w:tr w:rsidR="003675F4" w14:paraId="73961EBE" w14:textId="77777777" w:rsidTr="003675F4">
        <w:trPr>
          <w:trHeight w:val="504"/>
        </w:trPr>
        <w:tc>
          <w:tcPr>
            <w:tcW w:w="1345" w:type="dxa"/>
            <w:vMerge/>
            <w:vAlign w:val="center"/>
          </w:tcPr>
          <w:p w14:paraId="0F517EFC" w14:textId="77777777" w:rsidR="003675F4" w:rsidRDefault="003675F4" w:rsidP="003675F4">
            <w:pPr>
              <w:jc w:val="center"/>
            </w:pPr>
          </w:p>
        </w:tc>
        <w:tc>
          <w:tcPr>
            <w:tcW w:w="6030" w:type="dxa"/>
          </w:tcPr>
          <w:p w14:paraId="448143C4" w14:textId="0D2D7241" w:rsidR="003675F4" w:rsidRDefault="003675F4" w:rsidP="003675F4">
            <w:r>
              <w:t>How will we reinforce this behavior?</w:t>
            </w:r>
          </w:p>
        </w:tc>
        <w:tc>
          <w:tcPr>
            <w:tcW w:w="5670" w:type="dxa"/>
          </w:tcPr>
          <w:p w14:paraId="2E119537" w14:textId="77777777" w:rsidR="003675F4" w:rsidRDefault="003675F4" w:rsidP="003675F4"/>
        </w:tc>
      </w:tr>
      <w:tr w:rsidR="003675F4" w14:paraId="7BFD3F83" w14:textId="77777777" w:rsidTr="003675F4">
        <w:trPr>
          <w:trHeight w:val="504"/>
        </w:trPr>
        <w:tc>
          <w:tcPr>
            <w:tcW w:w="1345" w:type="dxa"/>
            <w:vMerge w:val="restart"/>
            <w:vAlign w:val="center"/>
          </w:tcPr>
          <w:p w14:paraId="61264EF7" w14:textId="5AC42DB4" w:rsidR="003675F4" w:rsidRDefault="003675F4" w:rsidP="003675F4">
            <w:pPr>
              <w:jc w:val="center"/>
            </w:pPr>
            <w:r>
              <w:t>Correct</w:t>
            </w:r>
          </w:p>
        </w:tc>
        <w:tc>
          <w:tcPr>
            <w:tcW w:w="6030" w:type="dxa"/>
          </w:tcPr>
          <w:p w14:paraId="15B041F5" w14:textId="2384DF5D" w:rsidR="003675F4" w:rsidRDefault="003675F4" w:rsidP="003675F4">
            <w:r>
              <w:t>What behavior(s) will we correct?</w:t>
            </w:r>
          </w:p>
        </w:tc>
        <w:tc>
          <w:tcPr>
            <w:tcW w:w="5670" w:type="dxa"/>
          </w:tcPr>
          <w:p w14:paraId="25DF20E2" w14:textId="77777777" w:rsidR="003675F4" w:rsidRDefault="003675F4" w:rsidP="003675F4"/>
        </w:tc>
      </w:tr>
      <w:tr w:rsidR="003675F4" w14:paraId="4D7DCF73" w14:textId="77777777" w:rsidTr="003675F4">
        <w:trPr>
          <w:trHeight w:val="504"/>
        </w:trPr>
        <w:tc>
          <w:tcPr>
            <w:tcW w:w="1345" w:type="dxa"/>
            <w:vMerge/>
          </w:tcPr>
          <w:p w14:paraId="54E3F693" w14:textId="77777777" w:rsidR="003675F4" w:rsidRDefault="003675F4" w:rsidP="003675F4"/>
        </w:tc>
        <w:tc>
          <w:tcPr>
            <w:tcW w:w="6030" w:type="dxa"/>
          </w:tcPr>
          <w:p w14:paraId="48774DB4" w14:textId="355D2F22" w:rsidR="003675F4" w:rsidRDefault="003675F4" w:rsidP="003675F4">
            <w:r>
              <w:t>How will we correct this/these behaviors?</w:t>
            </w:r>
          </w:p>
        </w:tc>
        <w:tc>
          <w:tcPr>
            <w:tcW w:w="5670" w:type="dxa"/>
          </w:tcPr>
          <w:p w14:paraId="23ECC63D" w14:textId="77777777" w:rsidR="003675F4" w:rsidRDefault="003675F4" w:rsidP="003675F4"/>
        </w:tc>
      </w:tr>
    </w:tbl>
    <w:p w14:paraId="471AA42E" w14:textId="77777777" w:rsidR="003675F4" w:rsidRPr="003675F4" w:rsidRDefault="003675F4" w:rsidP="003675F4"/>
    <w:sectPr w:rsidR="003675F4" w:rsidRPr="003675F4" w:rsidSect="00367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4"/>
    <w:rsid w:val="0035502C"/>
    <w:rsid w:val="003675F4"/>
    <w:rsid w:val="008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7AED"/>
  <w15:chartTrackingRefBased/>
  <w15:docId w15:val="{2F61F9BB-AB83-4594-8E62-4C3A0D14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2021-03-30T16:01:00Z</dcterms:created>
  <dcterms:modified xsi:type="dcterms:W3CDTF">2021-03-30T16:52:00Z</dcterms:modified>
</cp:coreProperties>
</file>