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22" w:rsidRPr="006B0224" w:rsidRDefault="00E55E22" w:rsidP="00E55E22">
      <w:pPr>
        <w:spacing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bookmarkStart w:id="0" w:name="_GoBack"/>
      <w:r w:rsidRPr="006B0224">
        <w:rPr>
          <w:rFonts w:ascii="Arial" w:eastAsia="Arial" w:hAnsi="Arial" w:cs="Arial"/>
          <w:b/>
          <w:bCs/>
          <w:color w:val="231F20"/>
          <w:sz w:val="28"/>
          <w:szCs w:val="24"/>
        </w:rPr>
        <w:t>Implementation Script – Classroom Teacher</w:t>
      </w:r>
    </w:p>
    <w:bookmarkEnd w:id="0"/>
    <w:p w:rsidR="00E55E22" w:rsidRDefault="00E55E22" w:rsidP="00E55E22">
      <w:pPr>
        <w:spacing w:before="19" w:after="0" w:line="240" w:lineRule="auto"/>
        <w:rPr>
          <w:sz w:val="24"/>
          <w:szCs w:val="24"/>
        </w:rPr>
      </w:pPr>
    </w:p>
    <w:p w:rsidR="00AC7D23" w:rsidRPr="008816C2" w:rsidRDefault="00AC7D23" w:rsidP="00AC7D23">
      <w:pPr>
        <w:spacing w:after="0" w:line="240" w:lineRule="auto"/>
        <w:ind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b/>
          <w:bCs/>
          <w:color w:val="231F20"/>
        </w:rPr>
        <w:t>INSTRUCTIONS</w:t>
      </w:r>
    </w:p>
    <w:p w:rsidR="00AC7D23" w:rsidRPr="008816C2" w:rsidRDefault="00AC7D23" w:rsidP="00AC7D23">
      <w:pPr>
        <w:spacing w:after="0" w:line="240" w:lineRule="auto"/>
      </w:pPr>
    </w:p>
    <w:p w:rsidR="00AC7D23" w:rsidRPr="00D93117" w:rsidRDefault="00AC7D23" w:rsidP="00AC7D23">
      <w:pPr>
        <w:pStyle w:val="ListParagraph"/>
        <w:numPr>
          <w:ilvl w:val="0"/>
          <w:numId w:val="2"/>
        </w:numPr>
        <w:spacing w:after="0" w:line="240" w:lineRule="auto"/>
        <w:ind w:left="540" w:right="-20"/>
        <w:rPr>
          <w:rFonts w:ascii="Minion Pro" w:eastAsia="Minion Pro" w:hAnsi="Minion Pro" w:cs="Minion Pro"/>
        </w:rPr>
      </w:pPr>
      <w:r w:rsidRPr="00D93117">
        <w:rPr>
          <w:rFonts w:ascii="Minion Pro" w:eastAsia="Minion Pro" w:hAnsi="Minion Pro" w:cs="Minion Pro"/>
          <w:color w:val="231F20"/>
        </w:rPr>
        <w:t>Read the steps and consider your level of participation.</w:t>
      </w:r>
    </w:p>
    <w:p w:rsidR="00AC7D23" w:rsidRPr="00D93117" w:rsidRDefault="00AC7D23" w:rsidP="00AC7D23">
      <w:pPr>
        <w:pStyle w:val="ListParagraph"/>
        <w:numPr>
          <w:ilvl w:val="0"/>
          <w:numId w:val="2"/>
        </w:numPr>
        <w:spacing w:after="0" w:line="240" w:lineRule="auto"/>
        <w:ind w:left="540" w:right="-20"/>
        <w:rPr>
          <w:rFonts w:ascii="Minion Pro" w:eastAsia="Minion Pro" w:hAnsi="Minion Pro" w:cs="Minion Pro"/>
        </w:rPr>
      </w:pPr>
      <w:r w:rsidRPr="00D93117">
        <w:rPr>
          <w:rFonts w:ascii="Minion Pro" w:eastAsia="Minion Pro" w:hAnsi="Minion Pro" w:cs="Minion Pro"/>
          <w:color w:val="231F20"/>
        </w:rPr>
        <w:t>Circle the “Y” which means, “Yes” if you feel you understand and consistently complete the step.</w:t>
      </w:r>
    </w:p>
    <w:p w:rsidR="00AC7D23" w:rsidRPr="00D93117" w:rsidRDefault="00AC7D23" w:rsidP="00AC7D23">
      <w:pPr>
        <w:pStyle w:val="ListParagraph"/>
        <w:numPr>
          <w:ilvl w:val="0"/>
          <w:numId w:val="2"/>
        </w:numPr>
        <w:spacing w:after="0" w:line="240" w:lineRule="auto"/>
        <w:ind w:left="540" w:right="-20"/>
        <w:rPr>
          <w:rFonts w:ascii="Minion Pro" w:eastAsia="Minion Pro" w:hAnsi="Minion Pro" w:cs="Minion Pro"/>
        </w:rPr>
      </w:pPr>
      <w:r w:rsidRPr="00D93117">
        <w:rPr>
          <w:rFonts w:ascii="Minion Pro" w:eastAsia="Minion Pro" w:hAnsi="Minion Pro" w:cs="Minion Pro"/>
          <w:color w:val="231F20"/>
        </w:rPr>
        <w:t>Circle the “N” which means “No” if you do not consistently use the step or if you do not understand how to complete a step.</w:t>
      </w:r>
    </w:p>
    <w:p w:rsidR="00AC7D23" w:rsidRPr="008816C2" w:rsidRDefault="00AC7D23" w:rsidP="00AC7D2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1699"/>
      </w:tblGrid>
      <w:tr w:rsidR="000252A7" w:rsidRPr="00FF11CF" w:rsidTr="0075755D">
        <w:trPr>
          <w:trHeight w:hRule="exact" w:val="334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0252A7" w:rsidRPr="00FF11CF" w:rsidRDefault="000252A7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FF11CF">
              <w:rPr>
                <w:rFonts w:ascii="Minion Pro"/>
                <w:b/>
                <w:color w:val="FFFFFF"/>
                <w:sz w:val="24"/>
              </w:rPr>
              <w:t>Component and Features</w:t>
            </w:r>
          </w:p>
        </w:tc>
      </w:tr>
      <w:tr w:rsidR="000252A7" w:rsidRPr="00FF11CF" w:rsidTr="000252A7">
        <w:trPr>
          <w:trHeight w:hRule="exact" w:val="630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52A7" w:rsidRPr="00FF11CF" w:rsidRDefault="000252A7" w:rsidP="000252A7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b/>
                <w:color w:val="231F20"/>
              </w:rPr>
              <w:t>Regular Teacher Feedback</w:t>
            </w:r>
          </w:p>
        </w:tc>
      </w:tr>
      <w:tr w:rsidR="000252A7" w:rsidRPr="00FF11CF" w:rsidTr="000252A7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52A7" w:rsidRPr="00FF11CF" w:rsidRDefault="000252A7" w:rsidP="000252A7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ind w:right="125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 w:eastAsia="Minion Pro" w:hAnsi="Minion Pro" w:cs="Minion Pro"/>
                <w:color w:val="231F20"/>
              </w:rPr>
              <w:t>Initiate feedback opportunity. Prompt student to bring Daily Progress Report to the teacher if necessary. It is the teacher’s responsibility to ensure feedback occurs.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52A7" w:rsidRPr="00FF11CF" w:rsidRDefault="000252A7" w:rsidP="000252A7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0252A7" w:rsidRPr="00FF11CF" w:rsidTr="000252A7">
        <w:trPr>
          <w:trHeight w:hRule="exact" w:val="955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52A7" w:rsidRPr="00FF11CF" w:rsidRDefault="000252A7" w:rsidP="000252A7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right="108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Provide a comment about whether expectations were or were not met for that activity/class period. Include examples of appropriate behavior. Include examples of inappropriate behavior (if any occurred)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52A7" w:rsidRPr="00FF11CF" w:rsidRDefault="000252A7" w:rsidP="000252A7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0252A7" w:rsidRPr="00FF11CF" w:rsidTr="000252A7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52A7" w:rsidRPr="00FF11CF" w:rsidRDefault="000252A7" w:rsidP="000252A7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after="0" w:line="240" w:lineRule="auto"/>
              <w:ind w:right="108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Mark student Daily Progress Report (</w:t>
            </w:r>
            <w:proofErr w:type="spellStart"/>
            <w:proofErr w:type="gramStart"/>
            <w:r w:rsidRPr="00FF11CF">
              <w:rPr>
                <w:rFonts w:ascii="Minion Pro"/>
                <w:color w:val="231F20"/>
              </w:rPr>
              <w:t>i.e.,points</w:t>
            </w:r>
            <w:proofErr w:type="spellEnd"/>
            <w:proofErr w:type="gramEnd"/>
            <w:r w:rsidRPr="00FF11CF">
              <w:rPr>
                <w:rFonts w:ascii="Minion Pro"/>
                <w:color w:val="231F20"/>
              </w:rPr>
              <w:t xml:space="preserve"> or sticker) and provide explanation for the rating given.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52A7" w:rsidRPr="00FF11CF" w:rsidRDefault="000252A7" w:rsidP="000252A7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0252A7" w:rsidRPr="00FF11CF" w:rsidTr="000252A7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52A7" w:rsidRPr="00FF11CF" w:rsidRDefault="000252A7" w:rsidP="000252A7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spacing w:after="0" w:line="240" w:lineRule="auto"/>
              <w:ind w:right="108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Provide encouragement for meeting expectations during next opportunity and/or reinforce for following expectations or making improvement.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52A7" w:rsidRPr="00FF11CF" w:rsidRDefault="000252A7" w:rsidP="000252A7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0252A7" w:rsidRPr="00FF11CF" w:rsidTr="000252A7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52A7" w:rsidRPr="00FF11CF" w:rsidRDefault="000252A7" w:rsidP="000252A7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Use a positive tone throughout interaction.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52A7" w:rsidRPr="00FF11CF" w:rsidRDefault="000252A7" w:rsidP="000252A7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0252A7" w:rsidRPr="00FF11CF" w:rsidTr="000252A7">
        <w:trPr>
          <w:trHeight w:hRule="exact" w:val="1152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52A7" w:rsidRPr="00FF11CF" w:rsidRDefault="000252A7" w:rsidP="000252A7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Total Number of Y Circled =</w:t>
            </w:r>
          </w:p>
          <w:p w:rsidR="000252A7" w:rsidRPr="00FF11CF" w:rsidRDefault="000252A7" w:rsidP="000252A7">
            <w:pPr>
              <w:pStyle w:val="TableParagraph"/>
              <w:rPr>
                <w:rFonts w:ascii="Minion Pro" w:eastAsia="Minion Pro" w:hAnsi="Minion Pro" w:cs="Minion Pro"/>
                <w:sz w:val="17"/>
                <w:szCs w:val="17"/>
              </w:rPr>
            </w:pPr>
          </w:p>
          <w:p w:rsidR="000252A7" w:rsidRPr="00FF11CF" w:rsidRDefault="000252A7" w:rsidP="000252A7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Percent Implemented (total Y / total number of features x 100) =</w:t>
            </w:r>
          </w:p>
        </w:tc>
      </w:tr>
    </w:tbl>
    <w:p w:rsidR="00AC7D23" w:rsidRPr="008816C2" w:rsidRDefault="00AC7D23" w:rsidP="00AC7D23">
      <w:pPr>
        <w:spacing w:after="0" w:line="240" w:lineRule="auto"/>
        <w:rPr>
          <w:sz w:val="20"/>
          <w:szCs w:val="20"/>
        </w:rPr>
      </w:pPr>
    </w:p>
    <w:p w:rsidR="00AC7D23" w:rsidRDefault="00AC7D23" w:rsidP="00E55E22">
      <w:pPr>
        <w:spacing w:before="19" w:after="0" w:line="240" w:lineRule="auto"/>
        <w:rPr>
          <w:sz w:val="24"/>
          <w:szCs w:val="24"/>
        </w:rPr>
      </w:pPr>
    </w:p>
    <w:p w:rsidR="00AC7D23" w:rsidRPr="009F682A" w:rsidRDefault="00AC7D23" w:rsidP="00E55E22">
      <w:pPr>
        <w:spacing w:before="19" w:after="0" w:line="240" w:lineRule="auto"/>
        <w:rPr>
          <w:sz w:val="24"/>
          <w:szCs w:val="24"/>
        </w:rPr>
      </w:pPr>
    </w:p>
    <w:sectPr w:rsidR="00AC7D23" w:rsidRPr="009F68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2B6" w:rsidRDefault="000C62B6" w:rsidP="00E55E22">
      <w:pPr>
        <w:spacing w:after="0" w:line="240" w:lineRule="auto"/>
      </w:pPr>
      <w:r>
        <w:separator/>
      </w:r>
    </w:p>
  </w:endnote>
  <w:endnote w:type="continuationSeparator" w:id="0">
    <w:p w:rsidR="000C62B6" w:rsidRDefault="000C62B6" w:rsidP="00E5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22" w:rsidRDefault="00AC7D2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3111D3" wp14:editId="4885ACD6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23" w:rsidRPr="00D4429D" w:rsidRDefault="00AC7D23" w:rsidP="00AC7D2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23" w:rsidRPr="00D4429D" w:rsidRDefault="000252A7" w:rsidP="00AC7D2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3111D3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AC7D23" w:rsidRPr="00D4429D" w:rsidRDefault="00AC7D23" w:rsidP="00AC7D2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AC7D23" w:rsidRPr="00D4429D" w:rsidRDefault="000252A7" w:rsidP="00AC7D2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2B6" w:rsidRDefault="000C62B6" w:rsidP="00E55E22">
      <w:pPr>
        <w:spacing w:after="0" w:line="240" w:lineRule="auto"/>
      </w:pPr>
      <w:r>
        <w:separator/>
      </w:r>
    </w:p>
  </w:footnote>
  <w:footnote w:type="continuationSeparator" w:id="0">
    <w:p w:rsidR="000C62B6" w:rsidRDefault="000C62B6" w:rsidP="00E55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235"/>
    <w:multiLevelType w:val="hybridMultilevel"/>
    <w:tmpl w:val="9DC074A0"/>
    <w:lvl w:ilvl="0" w:tplc="8DD4A758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54C0D6F2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BCD0325C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3F621C5E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C690FEC8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C39A84BA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4350A464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26A8804A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2320D6AE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1" w15:restartNumberingAfterBreak="0">
    <w:nsid w:val="02E96513"/>
    <w:multiLevelType w:val="hybridMultilevel"/>
    <w:tmpl w:val="8146C9AC"/>
    <w:lvl w:ilvl="0" w:tplc="1F208ADC">
      <w:numFmt w:val="bullet"/>
      <w:lvlText w:val="•"/>
      <w:lvlJc w:val="left"/>
      <w:pPr>
        <w:ind w:left="209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2" w15:restartNumberingAfterBreak="0">
    <w:nsid w:val="17E25C8F"/>
    <w:multiLevelType w:val="hybridMultilevel"/>
    <w:tmpl w:val="6DFC001C"/>
    <w:lvl w:ilvl="0" w:tplc="89B0999E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CEA88FDA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3E9AE6F0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199E2E2C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965EF954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A928F49A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53BCA328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E6ACE996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C108C6B0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3" w15:restartNumberingAfterBreak="0">
    <w:nsid w:val="1E0B3DD8"/>
    <w:multiLevelType w:val="hybridMultilevel"/>
    <w:tmpl w:val="AEB6219C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 w15:restartNumberingAfterBreak="0">
    <w:nsid w:val="2E495DC2"/>
    <w:multiLevelType w:val="hybridMultilevel"/>
    <w:tmpl w:val="32EC14D2"/>
    <w:lvl w:ilvl="0" w:tplc="453C9C88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8B6641C0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E44858F0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43769A60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C04EFBA4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82EC27D4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54442AD6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A4283CB8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F2DA3974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5" w15:restartNumberingAfterBreak="0">
    <w:nsid w:val="45284F39"/>
    <w:multiLevelType w:val="hybridMultilevel"/>
    <w:tmpl w:val="2CF292CA"/>
    <w:lvl w:ilvl="0" w:tplc="F5E86456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8E468138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DA64BA24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AFE69914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05724A12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0CBAA918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9498327A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F8127416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FBE64810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6" w15:restartNumberingAfterBreak="0">
    <w:nsid w:val="7C575F98"/>
    <w:multiLevelType w:val="hybridMultilevel"/>
    <w:tmpl w:val="054EC930"/>
    <w:lvl w:ilvl="0" w:tplc="CE7ACD1C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60A86EFC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34841F92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A36CE74C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E1F2C432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4AC025AE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E856F336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1A70911A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021E76C2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22"/>
    <w:rsid w:val="000252A7"/>
    <w:rsid w:val="000C62B6"/>
    <w:rsid w:val="001C74D3"/>
    <w:rsid w:val="00242F0D"/>
    <w:rsid w:val="006B0224"/>
    <w:rsid w:val="008F1906"/>
    <w:rsid w:val="00AC7D23"/>
    <w:rsid w:val="00E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ACA63"/>
  <w15:chartTrackingRefBased/>
  <w15:docId w15:val="{30F83571-1C1D-459B-917D-70A65D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E2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55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22"/>
  </w:style>
  <w:style w:type="paragraph" w:styleId="Footer">
    <w:name w:val="footer"/>
    <w:basedOn w:val="Normal"/>
    <w:link w:val="FooterChar"/>
    <w:uiPriority w:val="99"/>
    <w:unhideWhenUsed/>
    <w:rsid w:val="00E5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22"/>
  </w:style>
  <w:style w:type="paragraph" w:customStyle="1" w:styleId="TableParagraph">
    <w:name w:val="Table Paragraph"/>
    <w:basedOn w:val="Normal"/>
    <w:uiPriority w:val="1"/>
    <w:qFormat/>
    <w:rsid w:val="00025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2016-05-09T14:46:00Z</dcterms:created>
  <dcterms:modified xsi:type="dcterms:W3CDTF">2018-04-28T18:58:00Z</dcterms:modified>
</cp:coreProperties>
</file>