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8EF" w:rsidRDefault="000C78EF" w:rsidP="000C78EF">
      <w:pPr>
        <w:widowControl w:val="0"/>
        <w:spacing w:before="13" w:after="0" w:line="240" w:lineRule="auto"/>
        <w:jc w:val="center"/>
        <w:rPr>
          <w:rFonts w:ascii="Arial" w:eastAsia="Times New Roman" w:hAnsi="Arial" w:cs="Arial"/>
          <w:b/>
          <w:bCs/>
          <w:color w:val="231F20"/>
          <w:sz w:val="24"/>
          <w:szCs w:val="24"/>
        </w:rPr>
      </w:pPr>
      <w:r w:rsidRPr="000C78EF">
        <w:rPr>
          <w:rFonts w:ascii="Arial" w:eastAsia="Times New Roman" w:hAnsi="Arial" w:cs="Arial"/>
          <w:b/>
          <w:bCs/>
          <w:color w:val="231F20"/>
          <w:sz w:val="24"/>
          <w:szCs w:val="24"/>
        </w:rPr>
        <w:t>Intervention Essential Features Rubric</w:t>
      </w:r>
    </w:p>
    <w:p w:rsidR="004A7052" w:rsidRPr="008257A0" w:rsidRDefault="004A7052" w:rsidP="004A7052">
      <w:pPr>
        <w:spacing w:after="0" w:line="240" w:lineRule="auto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2970"/>
        <w:gridCol w:w="2970"/>
        <w:gridCol w:w="2970"/>
        <w:gridCol w:w="1095"/>
      </w:tblGrid>
      <w:tr w:rsidR="004A7052" w:rsidRPr="008257A0" w:rsidTr="006E1B7E">
        <w:trPr>
          <w:trHeight w:hRule="exact" w:val="576"/>
        </w:trPr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4A7052" w:rsidRPr="008257A0" w:rsidRDefault="004A7052" w:rsidP="006E1B7E">
            <w:pPr>
              <w:spacing w:after="0" w:line="240" w:lineRule="auto"/>
              <w:ind w:right="6"/>
              <w:jc w:val="center"/>
              <w:rPr>
                <w:rFonts w:ascii="Arial" w:eastAsia="Arial" w:hAnsi="Arial" w:cs="Arial"/>
              </w:rPr>
            </w:pPr>
            <w:r w:rsidRPr="008257A0">
              <w:rPr>
                <w:rFonts w:ascii="Arial" w:eastAsia="Arial" w:hAnsi="Arial" w:cs="Arial"/>
                <w:color w:val="FFFFFF"/>
              </w:rPr>
              <w:t>Feature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4A7052" w:rsidRPr="008257A0" w:rsidRDefault="006E1B7E" w:rsidP="006E1B7E">
            <w:pPr>
              <w:spacing w:after="0" w:line="240" w:lineRule="auto"/>
              <w:ind w:left="78" w:right="6"/>
              <w:jc w:val="center"/>
              <w:rPr>
                <w:rFonts w:ascii="Arial" w:eastAsia="Arial" w:hAnsi="Arial" w:cs="Arial"/>
              </w:rPr>
            </w:pPr>
            <w:r w:rsidRPr="00EF486F">
              <w:rPr>
                <w:rFonts w:ascii="Lucida Sans"/>
                <w:color w:val="FFFFFF"/>
              </w:rPr>
              <w:t>Proficient</w:t>
            </w:r>
            <w:r w:rsidR="004A7052" w:rsidRPr="008257A0">
              <w:rPr>
                <w:rFonts w:ascii="Arial" w:eastAsia="Arial" w:hAnsi="Arial" w:cs="Arial"/>
                <w:color w:val="FFFFFF"/>
              </w:rPr>
              <w:t xml:space="preserve"> (2 points)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4A7052" w:rsidRPr="008257A0" w:rsidRDefault="006E1B7E" w:rsidP="006E1B7E">
            <w:pPr>
              <w:spacing w:after="0" w:line="240" w:lineRule="auto"/>
              <w:ind w:left="78" w:right="6"/>
              <w:jc w:val="center"/>
              <w:rPr>
                <w:rFonts w:ascii="Arial" w:eastAsia="Arial" w:hAnsi="Arial" w:cs="Arial"/>
              </w:rPr>
            </w:pPr>
            <w:r w:rsidRPr="00EF486F">
              <w:rPr>
                <w:rFonts w:ascii="Lucida Sans"/>
                <w:color w:val="FFFFFF"/>
              </w:rPr>
              <w:t xml:space="preserve">Developing </w:t>
            </w:r>
            <w:r w:rsidR="004A7052" w:rsidRPr="008257A0">
              <w:rPr>
                <w:rFonts w:ascii="Arial" w:eastAsia="Arial" w:hAnsi="Arial" w:cs="Arial"/>
                <w:color w:val="FFFFFF"/>
              </w:rPr>
              <w:t>(1 point)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4A7052" w:rsidRPr="008257A0" w:rsidRDefault="006E1B7E" w:rsidP="006E1B7E">
            <w:pPr>
              <w:spacing w:after="0" w:line="240" w:lineRule="auto"/>
              <w:ind w:left="78" w:right="96"/>
              <w:jc w:val="center"/>
              <w:rPr>
                <w:rFonts w:ascii="Arial" w:eastAsia="Arial" w:hAnsi="Arial" w:cs="Arial"/>
              </w:rPr>
            </w:pPr>
            <w:r w:rsidRPr="00EF486F">
              <w:rPr>
                <w:rFonts w:ascii="Lucida Sans"/>
                <w:color w:val="FFFFFF"/>
              </w:rPr>
              <w:t xml:space="preserve">Not in Place/ No Evidence </w:t>
            </w:r>
            <w:r w:rsidR="004A7052" w:rsidRPr="008257A0">
              <w:rPr>
                <w:rFonts w:ascii="Arial" w:eastAsia="Arial" w:hAnsi="Arial" w:cs="Arial"/>
                <w:color w:val="FFFFFF"/>
              </w:rPr>
              <w:t>(0 point)</w:t>
            </w:r>
          </w:p>
        </w:tc>
        <w:tc>
          <w:tcPr>
            <w:tcW w:w="1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4A7052" w:rsidRPr="008257A0" w:rsidRDefault="004A7052" w:rsidP="006E1B7E">
            <w:pPr>
              <w:spacing w:after="0" w:line="240" w:lineRule="auto"/>
              <w:ind w:left="78" w:right="-20"/>
              <w:jc w:val="center"/>
              <w:rPr>
                <w:rFonts w:ascii="Arial" w:eastAsia="Arial" w:hAnsi="Arial" w:cs="Arial"/>
              </w:rPr>
            </w:pPr>
            <w:r w:rsidRPr="008257A0">
              <w:rPr>
                <w:rFonts w:ascii="Arial" w:eastAsia="Arial" w:hAnsi="Arial" w:cs="Arial"/>
                <w:color w:val="FFFFFF"/>
              </w:rPr>
              <w:t>Score</w:t>
            </w:r>
          </w:p>
        </w:tc>
      </w:tr>
      <w:tr w:rsidR="004A7052" w:rsidRPr="004A7052" w:rsidTr="004A7052">
        <w:trPr>
          <w:trHeight w:hRule="exact" w:val="2148"/>
        </w:trPr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245851" w:rsidRDefault="00245851" w:rsidP="002458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54"/>
              <w:rPr>
                <w:rFonts w:ascii="Minion Pro" w:eastAsia="Minion Pro" w:hAnsi="Minion Pro" w:cs="Minion Pro"/>
                <w:sz w:val="20"/>
              </w:rPr>
            </w:pPr>
            <w:r w:rsidRPr="00245851">
              <w:rPr>
                <w:rFonts w:ascii="Minion Pro" w:eastAsia="Minion Pro" w:hAnsi="Minion Pro" w:cs="Minion Pro"/>
                <w:color w:val="231F20"/>
                <w:sz w:val="20"/>
              </w:rPr>
              <w:t>Description of major components of intervention, including function addressed.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4A7052" w:rsidP="00F03EF5">
            <w:pPr>
              <w:spacing w:after="0" w:line="240" w:lineRule="auto"/>
              <w:ind w:left="75" w:right="84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Description of major components of intervention is clear and concise and includes the specific function of behavior that is addressed by the intervention.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☐   Obtain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☐   Escape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4A7052" w:rsidP="00F03EF5">
            <w:pPr>
              <w:spacing w:after="0" w:line="240" w:lineRule="auto"/>
              <w:ind w:left="75" w:right="51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Description of major components of intervention is unclear or insufficient, but does include the specific function of behavior that is addressed by the intervention.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☐   Obtain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☐   Escape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245851" w:rsidP="006E1B7E">
            <w:pPr>
              <w:spacing w:after="0" w:line="240" w:lineRule="auto"/>
              <w:ind w:left="75" w:right="96"/>
              <w:rPr>
                <w:rFonts w:ascii="Minion Pro" w:eastAsia="Minion Pro" w:hAnsi="Minion Pro" w:cs="Minion Pro"/>
                <w:sz w:val="20"/>
              </w:rPr>
            </w:pPr>
            <w:r w:rsidRPr="00245851">
              <w:rPr>
                <w:rFonts w:ascii="Minion Pro" w:eastAsia="Minion Pro" w:hAnsi="Minion Pro" w:cs="Minion Pro"/>
                <w:color w:val="231F20"/>
                <w:sz w:val="20"/>
              </w:rPr>
              <w:t>Description of major components of intervention is unclear and does not address function.</w:t>
            </w:r>
          </w:p>
        </w:tc>
        <w:tc>
          <w:tcPr>
            <w:tcW w:w="1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4A7052" w:rsidP="00F03EF5">
            <w:pPr>
              <w:spacing w:after="0" w:line="240" w:lineRule="auto"/>
              <w:ind w:left="453" w:right="433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2</w:t>
            </w:r>
          </w:p>
          <w:p w:rsidR="004A7052" w:rsidRPr="004A7052" w:rsidRDefault="004A7052" w:rsidP="00F03EF5">
            <w:pPr>
              <w:spacing w:after="0" w:line="240" w:lineRule="auto"/>
              <w:rPr>
                <w:sz w:val="20"/>
                <w:szCs w:val="12"/>
              </w:rPr>
            </w:pPr>
          </w:p>
          <w:p w:rsidR="004A7052" w:rsidRPr="004A7052" w:rsidRDefault="004A7052" w:rsidP="00F03EF5">
            <w:pPr>
              <w:spacing w:after="0" w:line="240" w:lineRule="auto"/>
              <w:ind w:left="445" w:right="425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1</w:t>
            </w:r>
          </w:p>
          <w:p w:rsidR="004A7052" w:rsidRPr="004A7052" w:rsidRDefault="004A7052" w:rsidP="00F03EF5">
            <w:pPr>
              <w:spacing w:after="0" w:line="240" w:lineRule="auto"/>
              <w:rPr>
                <w:sz w:val="20"/>
                <w:szCs w:val="12"/>
              </w:rPr>
            </w:pPr>
          </w:p>
          <w:p w:rsidR="004A7052" w:rsidRPr="004A7052" w:rsidRDefault="004A7052" w:rsidP="00F03EF5">
            <w:pPr>
              <w:spacing w:after="0" w:line="240" w:lineRule="auto"/>
              <w:ind w:left="449" w:right="429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0</w:t>
            </w:r>
          </w:p>
        </w:tc>
      </w:tr>
      <w:tr w:rsidR="00245851" w:rsidRPr="004A7052" w:rsidTr="004A7052">
        <w:trPr>
          <w:trHeight w:hRule="exact" w:val="1536"/>
        </w:trPr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45851" w:rsidRPr="004A7052" w:rsidRDefault="00245851" w:rsidP="00245851">
            <w:pPr>
              <w:spacing w:after="0" w:line="240" w:lineRule="auto"/>
              <w:ind w:left="345" w:right="359" w:hanging="270"/>
              <w:rPr>
                <w:rFonts w:ascii="Minion Pro" w:eastAsia="Minion Pro" w:hAnsi="Minion Pro" w:cs="Minion Pro"/>
                <w:sz w:val="20"/>
              </w:rPr>
            </w:pPr>
            <w:r w:rsidRPr="00245851">
              <w:rPr>
                <w:rFonts w:ascii="Minion Pro" w:eastAsia="Minion Pro" w:hAnsi="Minion Pro" w:cs="Minion Pro"/>
                <w:color w:val="231F20"/>
                <w:sz w:val="20"/>
              </w:rPr>
              <w:t>2. Intervention coordinator and/or facilitator(s) identified.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45851" w:rsidRPr="00245851" w:rsidRDefault="00245851" w:rsidP="00245851">
            <w:pPr>
              <w:ind w:left="78" w:right="96"/>
              <w:rPr>
                <w:rFonts w:ascii="Minion Pro" w:eastAsia="Minion Pro" w:hAnsi="Minion Pro" w:cs="Minion Pro"/>
                <w:color w:val="231F20"/>
                <w:sz w:val="20"/>
              </w:rPr>
            </w:pPr>
            <w:r w:rsidRPr="00245851">
              <w:rPr>
                <w:rFonts w:ascii="Minion Pro" w:eastAsia="Minion Pro" w:hAnsi="Minion Pro" w:cs="Minion Pro"/>
                <w:color w:val="231F20"/>
                <w:sz w:val="20"/>
              </w:rPr>
              <w:t xml:space="preserve">There is an assigned Intervention Coordinator and/ or assigned facilitator(s) who </w:t>
            </w:r>
            <w:proofErr w:type="gramStart"/>
            <w:r w:rsidRPr="00245851">
              <w:rPr>
                <w:rFonts w:ascii="Minion Pro" w:eastAsia="Minion Pro" w:hAnsi="Minion Pro" w:cs="Minion Pro"/>
                <w:color w:val="231F20"/>
                <w:sz w:val="20"/>
              </w:rPr>
              <w:t>are able to</w:t>
            </w:r>
            <w:proofErr w:type="gramEnd"/>
            <w:r w:rsidRPr="00245851">
              <w:rPr>
                <w:rFonts w:ascii="Minion Pro" w:eastAsia="Minion Pro" w:hAnsi="Minion Pro" w:cs="Minion Pro"/>
                <w:color w:val="231F20"/>
                <w:sz w:val="20"/>
              </w:rPr>
              <w:t xml:space="preserve"> coordinate and deliver the intervention with fidelity.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45851" w:rsidRPr="00245851" w:rsidRDefault="00245851" w:rsidP="00245851">
            <w:pPr>
              <w:ind w:left="78" w:right="96"/>
              <w:rPr>
                <w:rFonts w:ascii="Minion Pro" w:eastAsia="Minion Pro" w:hAnsi="Minion Pro" w:cs="Minion Pro"/>
                <w:color w:val="231F20"/>
                <w:sz w:val="20"/>
              </w:rPr>
            </w:pPr>
            <w:r w:rsidRPr="00245851">
              <w:rPr>
                <w:rFonts w:ascii="Minion Pro" w:eastAsia="Minion Pro" w:hAnsi="Minion Pro" w:cs="Minion Pro"/>
                <w:color w:val="231F20"/>
                <w:sz w:val="20"/>
              </w:rPr>
              <w:t xml:space="preserve">There is an assigned Intervention Coordinator and/ or assigned facilitator(s) who </w:t>
            </w:r>
            <w:proofErr w:type="gramStart"/>
            <w:r w:rsidRPr="00245851">
              <w:rPr>
                <w:rFonts w:ascii="Minion Pro" w:eastAsia="Minion Pro" w:hAnsi="Minion Pro" w:cs="Minion Pro"/>
                <w:color w:val="231F20"/>
                <w:sz w:val="20"/>
              </w:rPr>
              <w:t>are able to</w:t>
            </w:r>
            <w:proofErr w:type="gramEnd"/>
            <w:r w:rsidRPr="00245851">
              <w:rPr>
                <w:rFonts w:ascii="Minion Pro" w:eastAsia="Minion Pro" w:hAnsi="Minion Pro" w:cs="Minion Pro"/>
                <w:color w:val="231F20"/>
                <w:sz w:val="20"/>
              </w:rPr>
              <w:t xml:space="preserve"> coordinate and deliver the intervention with fidelity.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45851" w:rsidRPr="00245851" w:rsidRDefault="00245851" w:rsidP="00245851">
            <w:pPr>
              <w:ind w:left="78" w:right="96"/>
              <w:rPr>
                <w:rFonts w:ascii="Minion Pro" w:eastAsia="Minion Pro" w:hAnsi="Minion Pro" w:cs="Minion Pro"/>
                <w:color w:val="231F20"/>
                <w:sz w:val="20"/>
              </w:rPr>
            </w:pPr>
            <w:r w:rsidRPr="00245851">
              <w:rPr>
                <w:rFonts w:ascii="Minion Pro" w:eastAsia="Minion Pro" w:hAnsi="Minion Pro" w:cs="Minion Pro"/>
                <w:color w:val="231F20"/>
                <w:sz w:val="20"/>
              </w:rPr>
              <w:t xml:space="preserve">There is an assigned Intervention Coordinator and/ or assigned facilitator(s) who </w:t>
            </w:r>
            <w:proofErr w:type="gramStart"/>
            <w:r w:rsidRPr="00245851">
              <w:rPr>
                <w:rFonts w:ascii="Minion Pro" w:eastAsia="Minion Pro" w:hAnsi="Minion Pro" w:cs="Minion Pro"/>
                <w:color w:val="231F20"/>
                <w:sz w:val="20"/>
              </w:rPr>
              <w:t>are able to</w:t>
            </w:r>
            <w:proofErr w:type="gramEnd"/>
            <w:r w:rsidRPr="00245851">
              <w:rPr>
                <w:rFonts w:ascii="Minion Pro" w:eastAsia="Minion Pro" w:hAnsi="Minion Pro" w:cs="Minion Pro"/>
                <w:color w:val="231F20"/>
                <w:sz w:val="20"/>
              </w:rPr>
              <w:t xml:space="preserve"> coordinate and deliver the intervention with fidelity.</w:t>
            </w:r>
          </w:p>
        </w:tc>
        <w:tc>
          <w:tcPr>
            <w:tcW w:w="1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45851" w:rsidRPr="004A7052" w:rsidRDefault="00245851" w:rsidP="00245851">
            <w:pPr>
              <w:spacing w:after="0" w:line="240" w:lineRule="auto"/>
              <w:ind w:left="453" w:right="433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2</w:t>
            </w:r>
          </w:p>
          <w:p w:rsidR="00245851" w:rsidRPr="004A7052" w:rsidRDefault="00245851" w:rsidP="00245851">
            <w:pPr>
              <w:spacing w:after="0" w:line="240" w:lineRule="auto"/>
              <w:rPr>
                <w:sz w:val="20"/>
                <w:szCs w:val="12"/>
              </w:rPr>
            </w:pPr>
          </w:p>
          <w:p w:rsidR="00245851" w:rsidRPr="004A7052" w:rsidRDefault="00245851" w:rsidP="00245851">
            <w:pPr>
              <w:spacing w:after="0" w:line="240" w:lineRule="auto"/>
              <w:ind w:left="445" w:right="425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1</w:t>
            </w:r>
          </w:p>
          <w:p w:rsidR="00245851" w:rsidRPr="004A7052" w:rsidRDefault="00245851" w:rsidP="00245851">
            <w:pPr>
              <w:spacing w:after="0" w:line="240" w:lineRule="auto"/>
              <w:rPr>
                <w:sz w:val="20"/>
                <w:szCs w:val="12"/>
              </w:rPr>
            </w:pPr>
          </w:p>
          <w:p w:rsidR="00245851" w:rsidRPr="004A7052" w:rsidRDefault="00245851" w:rsidP="00245851">
            <w:pPr>
              <w:spacing w:after="0" w:line="240" w:lineRule="auto"/>
              <w:ind w:left="449" w:right="429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0</w:t>
            </w:r>
          </w:p>
        </w:tc>
      </w:tr>
      <w:tr w:rsidR="004A7052" w:rsidRPr="004A7052" w:rsidTr="00245851">
        <w:trPr>
          <w:trHeight w:hRule="exact" w:val="2481"/>
        </w:trPr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245851" w:rsidP="00F03EF5">
            <w:pPr>
              <w:spacing w:after="0" w:line="240" w:lineRule="auto"/>
              <w:ind w:left="345" w:right="359" w:hanging="270"/>
              <w:rPr>
                <w:rFonts w:ascii="Minion Pro" w:eastAsia="Minion Pro" w:hAnsi="Minion Pro" w:cs="Minion Pro"/>
                <w:sz w:val="20"/>
              </w:rPr>
            </w:pPr>
            <w:r w:rsidRPr="00245851">
              <w:rPr>
                <w:rFonts w:ascii="Minion Pro" w:eastAsia="Minion Pro" w:hAnsi="Minion Pro" w:cs="Minion Pro"/>
                <w:color w:val="231F20"/>
                <w:sz w:val="20"/>
              </w:rPr>
              <w:t>3. List at least two sources of data used to identify students for intervention, with criteria for entry to intervention clearly described.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245851" w:rsidP="00F03EF5">
            <w:pPr>
              <w:spacing w:after="0" w:line="240" w:lineRule="auto"/>
              <w:ind w:left="75" w:right="67"/>
              <w:rPr>
                <w:rFonts w:ascii="Minion Pro" w:eastAsia="Minion Pro" w:hAnsi="Minion Pro" w:cs="Minion Pro"/>
                <w:sz w:val="20"/>
              </w:rPr>
            </w:pPr>
            <w:r w:rsidRPr="00245851">
              <w:rPr>
                <w:rFonts w:ascii="Minion Pro" w:eastAsia="Minion Pro" w:hAnsi="Minion Pro" w:cs="Minion Pro"/>
                <w:color w:val="231F20"/>
                <w:sz w:val="20"/>
              </w:rPr>
              <w:t>Two or more of the following sources were used to identify students who would participate in this intervention and the criteria for entry is described (i.e. Student Identification Plan):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 xml:space="preserve">☐   </w:t>
            </w:r>
            <w:r w:rsidRPr="004A7052">
              <w:rPr>
                <w:rFonts w:ascii="Minion Pro" w:eastAsia="Minion Pro" w:hAnsi="Minion Pro" w:cs="Minion Pro"/>
                <w:i/>
                <w:color w:val="231F20"/>
                <w:sz w:val="20"/>
              </w:rPr>
              <w:t>Existing School Data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 xml:space="preserve">☐   </w:t>
            </w:r>
            <w:r w:rsidRPr="004A7052">
              <w:rPr>
                <w:rFonts w:ascii="Minion Pro" w:eastAsia="Minion Pro" w:hAnsi="Minion Pro" w:cs="Minion Pro"/>
                <w:i/>
                <w:color w:val="231F20"/>
                <w:sz w:val="20"/>
              </w:rPr>
              <w:t>Staff or parent nomination</w:t>
            </w:r>
          </w:p>
          <w:p w:rsidR="004A7052" w:rsidRPr="004A7052" w:rsidRDefault="004A7052" w:rsidP="00245851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 xml:space="preserve">☐   </w:t>
            </w:r>
            <w:r w:rsidRPr="004A7052">
              <w:rPr>
                <w:rFonts w:ascii="Minion Pro" w:eastAsia="Minion Pro" w:hAnsi="Minion Pro" w:cs="Minion Pro"/>
                <w:i/>
                <w:color w:val="231F20"/>
                <w:sz w:val="20"/>
              </w:rPr>
              <w:t>Universal Screening process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245851" w:rsidP="00F03EF5">
            <w:pPr>
              <w:spacing w:after="0" w:line="240" w:lineRule="auto"/>
              <w:ind w:left="75" w:right="67"/>
              <w:rPr>
                <w:rFonts w:ascii="Minion Pro" w:eastAsia="Minion Pro" w:hAnsi="Minion Pro" w:cs="Minion Pro"/>
                <w:sz w:val="20"/>
              </w:rPr>
            </w:pPr>
            <w:r w:rsidRPr="00245851">
              <w:rPr>
                <w:rFonts w:ascii="Minion Pro" w:eastAsia="Minion Pro" w:hAnsi="Minion Pro" w:cs="Minion Pro"/>
                <w:color w:val="231F20"/>
                <w:sz w:val="20"/>
              </w:rPr>
              <w:t>Only one of the following sources was used to identify students who would participate in this intervention: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 xml:space="preserve">☐   </w:t>
            </w:r>
            <w:r w:rsidRPr="004A7052">
              <w:rPr>
                <w:rFonts w:ascii="Minion Pro" w:eastAsia="Minion Pro" w:hAnsi="Minion Pro" w:cs="Minion Pro"/>
                <w:i/>
                <w:color w:val="231F20"/>
                <w:sz w:val="20"/>
              </w:rPr>
              <w:t>Existing School Data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 xml:space="preserve">☐   </w:t>
            </w:r>
            <w:r w:rsidRPr="004A7052">
              <w:rPr>
                <w:rFonts w:ascii="Minion Pro" w:eastAsia="Minion Pro" w:hAnsi="Minion Pro" w:cs="Minion Pro"/>
                <w:i/>
                <w:color w:val="231F20"/>
                <w:sz w:val="20"/>
              </w:rPr>
              <w:t>Staff or parent nomination</w:t>
            </w:r>
          </w:p>
          <w:p w:rsidR="004A7052" w:rsidRPr="004A7052" w:rsidRDefault="004A7052" w:rsidP="00245851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 xml:space="preserve">☐   </w:t>
            </w:r>
            <w:r w:rsidRPr="004A7052">
              <w:rPr>
                <w:rFonts w:ascii="Minion Pro" w:eastAsia="Minion Pro" w:hAnsi="Minion Pro" w:cs="Minion Pro"/>
                <w:i/>
                <w:color w:val="231F20"/>
                <w:sz w:val="20"/>
              </w:rPr>
              <w:t>Universal Screening process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245851" w:rsidP="00F03EF5">
            <w:pPr>
              <w:spacing w:after="0" w:line="240" w:lineRule="auto"/>
              <w:ind w:left="75" w:right="82"/>
              <w:rPr>
                <w:rFonts w:ascii="Minion Pro" w:eastAsia="Minion Pro" w:hAnsi="Minion Pro" w:cs="Minion Pro"/>
                <w:sz w:val="20"/>
              </w:rPr>
            </w:pPr>
            <w:r w:rsidRPr="00245851">
              <w:rPr>
                <w:rFonts w:ascii="Minion Pro" w:eastAsia="Minion Pro" w:hAnsi="Minion Pro" w:cs="Minion Pro"/>
                <w:color w:val="231F20"/>
                <w:sz w:val="20"/>
              </w:rPr>
              <w:t>There is not a standard method to identify which students will participate in this intervention that includes school data, nomination, or universal screening.</w:t>
            </w:r>
          </w:p>
        </w:tc>
        <w:tc>
          <w:tcPr>
            <w:tcW w:w="1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4A7052" w:rsidP="00F03EF5">
            <w:pPr>
              <w:spacing w:after="0" w:line="240" w:lineRule="auto"/>
              <w:ind w:left="453" w:right="433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2</w:t>
            </w:r>
          </w:p>
          <w:p w:rsidR="004A7052" w:rsidRPr="004A7052" w:rsidRDefault="004A7052" w:rsidP="00F03EF5">
            <w:pPr>
              <w:spacing w:after="0" w:line="240" w:lineRule="auto"/>
              <w:rPr>
                <w:sz w:val="20"/>
                <w:szCs w:val="12"/>
              </w:rPr>
            </w:pPr>
          </w:p>
          <w:p w:rsidR="004A7052" w:rsidRPr="004A7052" w:rsidRDefault="004A7052" w:rsidP="00F03EF5">
            <w:pPr>
              <w:spacing w:after="0" w:line="240" w:lineRule="auto"/>
              <w:ind w:left="445" w:right="425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1</w:t>
            </w:r>
          </w:p>
          <w:p w:rsidR="004A7052" w:rsidRPr="004A7052" w:rsidRDefault="004A7052" w:rsidP="00F03EF5">
            <w:pPr>
              <w:spacing w:after="0" w:line="240" w:lineRule="auto"/>
              <w:rPr>
                <w:sz w:val="20"/>
                <w:szCs w:val="12"/>
              </w:rPr>
            </w:pPr>
          </w:p>
          <w:p w:rsidR="004A7052" w:rsidRPr="004A7052" w:rsidRDefault="004A7052" w:rsidP="00F03EF5">
            <w:pPr>
              <w:spacing w:after="0" w:line="240" w:lineRule="auto"/>
              <w:ind w:left="449" w:right="429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0</w:t>
            </w:r>
          </w:p>
        </w:tc>
      </w:tr>
    </w:tbl>
    <w:p w:rsidR="004A7052" w:rsidRPr="008257A0" w:rsidRDefault="004A7052" w:rsidP="004A7052">
      <w:pPr>
        <w:spacing w:after="0" w:line="240" w:lineRule="auto"/>
        <w:jc w:val="center"/>
        <w:sectPr w:rsidR="004A7052" w:rsidRPr="008257A0" w:rsidSect="004A7052">
          <w:footerReference w:type="default" r:id="rId7"/>
          <w:pgSz w:w="15840" w:h="12240" w:orient="landscape"/>
          <w:pgMar w:top="1120" w:right="1300" w:bottom="280" w:left="1340" w:header="720" w:footer="1440" w:gutter="0"/>
          <w:cols w:space="720"/>
          <w:docGrid w:linePitch="152"/>
        </w:sectPr>
      </w:pPr>
    </w:p>
    <w:p w:rsidR="004A7052" w:rsidRPr="002962F7" w:rsidRDefault="004A7052" w:rsidP="004A7052">
      <w:pPr>
        <w:spacing w:after="0" w:line="240" w:lineRule="auto"/>
        <w:rPr>
          <w:sz w:val="12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2970"/>
        <w:gridCol w:w="2970"/>
        <w:gridCol w:w="2970"/>
        <w:gridCol w:w="1095"/>
      </w:tblGrid>
      <w:tr w:rsidR="006E1B7E" w:rsidRPr="008257A0" w:rsidTr="006E1B7E">
        <w:trPr>
          <w:trHeight w:hRule="exact" w:val="576"/>
        </w:trPr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6E1B7E" w:rsidRPr="008257A0" w:rsidRDefault="006E1B7E" w:rsidP="006E1B7E">
            <w:pPr>
              <w:spacing w:after="0" w:line="240" w:lineRule="auto"/>
              <w:ind w:right="6"/>
              <w:jc w:val="center"/>
              <w:rPr>
                <w:rFonts w:ascii="Arial" w:eastAsia="Arial" w:hAnsi="Arial" w:cs="Arial"/>
              </w:rPr>
            </w:pPr>
            <w:r w:rsidRPr="008257A0">
              <w:rPr>
                <w:rFonts w:ascii="Arial" w:eastAsia="Arial" w:hAnsi="Arial" w:cs="Arial"/>
                <w:color w:val="FFFFFF"/>
              </w:rPr>
              <w:t>Feature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6E1B7E" w:rsidRPr="008257A0" w:rsidRDefault="006E1B7E" w:rsidP="006E1B7E">
            <w:pPr>
              <w:spacing w:after="0" w:line="240" w:lineRule="auto"/>
              <w:ind w:left="78" w:right="6"/>
              <w:jc w:val="center"/>
              <w:rPr>
                <w:rFonts w:ascii="Arial" w:eastAsia="Arial" w:hAnsi="Arial" w:cs="Arial"/>
              </w:rPr>
            </w:pPr>
            <w:r w:rsidRPr="00EF486F">
              <w:rPr>
                <w:rFonts w:ascii="Lucida Sans"/>
                <w:color w:val="FFFFFF"/>
              </w:rPr>
              <w:t>Proficient</w:t>
            </w:r>
            <w:r w:rsidRPr="008257A0">
              <w:rPr>
                <w:rFonts w:ascii="Arial" w:eastAsia="Arial" w:hAnsi="Arial" w:cs="Arial"/>
                <w:color w:val="FFFFFF"/>
              </w:rPr>
              <w:t xml:space="preserve"> (2 points)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6E1B7E" w:rsidRPr="008257A0" w:rsidRDefault="006E1B7E" w:rsidP="006E1B7E">
            <w:pPr>
              <w:spacing w:after="0" w:line="240" w:lineRule="auto"/>
              <w:ind w:left="78" w:right="6"/>
              <w:jc w:val="center"/>
              <w:rPr>
                <w:rFonts w:ascii="Arial" w:eastAsia="Arial" w:hAnsi="Arial" w:cs="Arial"/>
              </w:rPr>
            </w:pPr>
            <w:r w:rsidRPr="00EF486F">
              <w:rPr>
                <w:rFonts w:ascii="Lucida Sans"/>
                <w:color w:val="FFFFFF"/>
              </w:rPr>
              <w:t xml:space="preserve">Developing </w:t>
            </w:r>
            <w:r w:rsidRPr="008257A0">
              <w:rPr>
                <w:rFonts w:ascii="Arial" w:eastAsia="Arial" w:hAnsi="Arial" w:cs="Arial"/>
                <w:color w:val="FFFFFF"/>
              </w:rPr>
              <w:t>(1 point)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6E1B7E" w:rsidRPr="008257A0" w:rsidRDefault="006E1B7E" w:rsidP="006E1B7E">
            <w:pPr>
              <w:spacing w:after="0" w:line="240" w:lineRule="auto"/>
              <w:ind w:left="78" w:right="96"/>
              <w:jc w:val="center"/>
              <w:rPr>
                <w:rFonts w:ascii="Arial" w:eastAsia="Arial" w:hAnsi="Arial" w:cs="Arial"/>
              </w:rPr>
            </w:pPr>
            <w:r w:rsidRPr="00EF486F">
              <w:rPr>
                <w:rFonts w:ascii="Lucida Sans"/>
                <w:color w:val="FFFFFF"/>
              </w:rPr>
              <w:t xml:space="preserve">Not in Place/ No Evidence </w:t>
            </w:r>
            <w:r w:rsidRPr="008257A0">
              <w:rPr>
                <w:rFonts w:ascii="Arial" w:eastAsia="Arial" w:hAnsi="Arial" w:cs="Arial"/>
                <w:color w:val="FFFFFF"/>
              </w:rPr>
              <w:t>(0 point)</w:t>
            </w:r>
          </w:p>
        </w:tc>
        <w:tc>
          <w:tcPr>
            <w:tcW w:w="1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6E1B7E" w:rsidRPr="008257A0" w:rsidRDefault="006E1B7E" w:rsidP="006E1B7E">
            <w:pPr>
              <w:spacing w:after="0" w:line="240" w:lineRule="auto"/>
              <w:ind w:left="78" w:right="-20"/>
              <w:jc w:val="center"/>
              <w:rPr>
                <w:rFonts w:ascii="Arial" w:eastAsia="Arial" w:hAnsi="Arial" w:cs="Arial"/>
              </w:rPr>
            </w:pPr>
            <w:r w:rsidRPr="008257A0">
              <w:rPr>
                <w:rFonts w:ascii="Arial" w:eastAsia="Arial" w:hAnsi="Arial" w:cs="Arial"/>
                <w:color w:val="FFFFFF"/>
              </w:rPr>
              <w:t>Score</w:t>
            </w:r>
          </w:p>
        </w:tc>
      </w:tr>
      <w:tr w:rsidR="004A7052" w:rsidRPr="008257A0" w:rsidTr="004A7052">
        <w:trPr>
          <w:trHeight w:hRule="exact" w:val="2022"/>
        </w:trPr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4A7052" w:rsidP="00C57912">
            <w:pPr>
              <w:spacing w:after="0" w:line="240" w:lineRule="auto"/>
              <w:ind w:left="345" w:right="6" w:hanging="27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 xml:space="preserve">4.  </w:t>
            </w:r>
            <w:r w:rsidR="00C57912" w:rsidRPr="00C5791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Description of system to determine function of student behavior that includes both record review and context analysis.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C57912" w:rsidP="00F03EF5">
            <w:pPr>
              <w:spacing w:after="0" w:line="240" w:lineRule="auto"/>
              <w:ind w:left="75" w:right="84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5791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Team collects information to determine possible function of student behavior (i.e. Tier 2 Adapted FACTS part A) which includes: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☐   records review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☐   context analysis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C57912" w:rsidP="00F03EF5">
            <w:pPr>
              <w:spacing w:after="0" w:line="240" w:lineRule="auto"/>
              <w:ind w:left="75" w:right="271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5791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Team collects information using one but not both of the following methods: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☐   records review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☐   context analysis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C57912" w:rsidP="006E1B7E">
            <w:pPr>
              <w:spacing w:after="0" w:line="240" w:lineRule="auto"/>
              <w:ind w:left="75" w:right="96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5791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Team does not collect information that includes records review and context analysis to determine the function of behavior.</w:t>
            </w:r>
          </w:p>
        </w:tc>
        <w:tc>
          <w:tcPr>
            <w:tcW w:w="1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4A7052" w:rsidP="00F03EF5">
            <w:pPr>
              <w:spacing w:after="0" w:line="240" w:lineRule="auto"/>
              <w:ind w:left="453" w:right="433"/>
              <w:jc w:val="center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2</w:t>
            </w:r>
          </w:p>
          <w:p w:rsidR="004A7052" w:rsidRPr="004A7052" w:rsidRDefault="004A7052" w:rsidP="00F03EF5">
            <w:pPr>
              <w:spacing w:after="0" w:line="240" w:lineRule="auto"/>
              <w:rPr>
                <w:sz w:val="20"/>
                <w:szCs w:val="20"/>
              </w:rPr>
            </w:pPr>
          </w:p>
          <w:p w:rsidR="004A7052" w:rsidRPr="004A7052" w:rsidRDefault="004A7052" w:rsidP="00F03EF5">
            <w:pPr>
              <w:spacing w:after="0" w:line="240" w:lineRule="auto"/>
              <w:ind w:left="445" w:right="425"/>
              <w:jc w:val="center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1</w:t>
            </w:r>
          </w:p>
          <w:p w:rsidR="004A7052" w:rsidRPr="004A7052" w:rsidRDefault="004A7052" w:rsidP="00F03EF5">
            <w:pPr>
              <w:spacing w:after="0" w:line="240" w:lineRule="auto"/>
              <w:rPr>
                <w:sz w:val="20"/>
                <w:szCs w:val="20"/>
              </w:rPr>
            </w:pPr>
          </w:p>
          <w:p w:rsidR="004A7052" w:rsidRPr="004A7052" w:rsidRDefault="004A7052" w:rsidP="00F03EF5">
            <w:pPr>
              <w:spacing w:after="0" w:line="240" w:lineRule="auto"/>
              <w:ind w:left="449" w:right="429"/>
              <w:jc w:val="center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0</w:t>
            </w:r>
          </w:p>
        </w:tc>
      </w:tr>
      <w:tr w:rsidR="004A7052" w:rsidRPr="008257A0" w:rsidTr="004A7052">
        <w:trPr>
          <w:trHeight w:hRule="exact" w:val="2256"/>
        </w:trPr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4A7052" w:rsidP="00C57912">
            <w:pPr>
              <w:spacing w:after="0" w:line="240" w:lineRule="auto"/>
              <w:ind w:left="375" w:right="-20" w:hanging="297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 xml:space="preserve">5.  </w:t>
            </w:r>
            <w:r w:rsidR="00C57912" w:rsidRPr="00C5791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Description of documented procedures for introducing/orienting new participants to intervention for students, teachers and families.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C57912" w:rsidP="00F03EF5">
            <w:pPr>
              <w:spacing w:after="0" w:line="240" w:lineRule="auto"/>
              <w:ind w:left="75" w:right="1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5791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Documented procedures for introducing/orienting new participants to the intervention that include sufficient detail for implementation are in place for: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☐   Students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☐   Teachers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☐   Families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C57912" w:rsidP="00F03EF5">
            <w:pPr>
              <w:spacing w:after="0" w:line="240" w:lineRule="auto"/>
              <w:ind w:left="75" w:right="14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5791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Procedures for introducing/ orienting new participants to the intervention are unclear or undocumented or are in place for only two of the three listed below: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☐   Students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☐   Teachers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☐   Families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C57912" w:rsidP="00F03EF5">
            <w:pPr>
              <w:spacing w:after="0" w:line="240" w:lineRule="auto"/>
              <w:ind w:left="75" w:right="9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5791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There are no formal, documented procedures in place for introducing/orienting new students, teachers and families to the intervention.</w:t>
            </w:r>
          </w:p>
        </w:tc>
        <w:tc>
          <w:tcPr>
            <w:tcW w:w="1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4A7052" w:rsidP="00F03EF5">
            <w:pPr>
              <w:spacing w:after="0" w:line="240" w:lineRule="auto"/>
              <w:ind w:left="453" w:right="433"/>
              <w:jc w:val="center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2</w:t>
            </w:r>
          </w:p>
          <w:p w:rsidR="004A7052" w:rsidRPr="004A7052" w:rsidRDefault="004A7052" w:rsidP="00F03EF5">
            <w:pPr>
              <w:spacing w:after="0" w:line="240" w:lineRule="auto"/>
              <w:rPr>
                <w:sz w:val="20"/>
                <w:szCs w:val="20"/>
              </w:rPr>
            </w:pPr>
          </w:p>
          <w:p w:rsidR="004A7052" w:rsidRPr="004A7052" w:rsidRDefault="004A7052" w:rsidP="00F03EF5">
            <w:pPr>
              <w:spacing w:after="0" w:line="240" w:lineRule="auto"/>
              <w:ind w:left="445" w:right="425"/>
              <w:jc w:val="center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1</w:t>
            </w:r>
          </w:p>
          <w:p w:rsidR="004A7052" w:rsidRPr="004A7052" w:rsidRDefault="004A7052" w:rsidP="00F03EF5">
            <w:pPr>
              <w:spacing w:after="0" w:line="240" w:lineRule="auto"/>
              <w:rPr>
                <w:sz w:val="20"/>
                <w:szCs w:val="20"/>
              </w:rPr>
            </w:pPr>
          </w:p>
          <w:p w:rsidR="004A7052" w:rsidRPr="004A7052" w:rsidRDefault="004A7052" w:rsidP="00F03EF5">
            <w:pPr>
              <w:spacing w:after="0" w:line="240" w:lineRule="auto"/>
              <w:ind w:left="449" w:right="429"/>
              <w:jc w:val="center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0</w:t>
            </w:r>
          </w:p>
        </w:tc>
      </w:tr>
      <w:tr w:rsidR="00C57912" w:rsidRPr="008257A0" w:rsidTr="007022CE">
        <w:trPr>
          <w:trHeight w:hRule="exact" w:val="2121"/>
        </w:trPr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7912" w:rsidRPr="00D83208" w:rsidRDefault="00C57912" w:rsidP="007022CE">
            <w:pPr>
              <w:spacing w:after="0"/>
              <w:ind w:left="348" w:right="96" w:hanging="270"/>
            </w:pPr>
            <w:r w:rsidRPr="00C5791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6. Description of data-based system for monitoring student progress in intervention (daily/weekly progress report ratings and monitoring) with data decisions applied at least monthly</w:t>
            </w:r>
            <w:r w:rsidRPr="00D83208">
              <w:t>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7912" w:rsidRPr="00C57912" w:rsidRDefault="00C57912" w:rsidP="00C57912">
            <w:pPr>
              <w:pStyle w:val="Pa2"/>
              <w:ind w:left="78" w:right="6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C57912">
              <w:rPr>
                <w:rFonts w:eastAsia="Minion Pro" w:cs="Minion Pro"/>
                <w:color w:val="231F20"/>
                <w:sz w:val="20"/>
                <w:szCs w:val="20"/>
              </w:rPr>
              <w:t>A data-based system is in place to graph daily/weekly behavior ratings; weekly monitoring of student progress in the intervention takes place with data decisions applied at least monthly.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7912" w:rsidRPr="00C57912" w:rsidRDefault="00C57912" w:rsidP="00C57912">
            <w:pPr>
              <w:pStyle w:val="Pa2"/>
              <w:ind w:left="78" w:right="6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C57912">
              <w:rPr>
                <w:rFonts w:eastAsia="Minion Pro" w:cs="Minion Pro"/>
                <w:color w:val="231F20"/>
                <w:sz w:val="20"/>
                <w:szCs w:val="20"/>
              </w:rPr>
              <w:t>A data-based system is in place but is monitored less than weekly and/or decisions based on data from student progress in the intervention do not take place at least monthly.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7912" w:rsidRPr="00C57912" w:rsidRDefault="00C57912" w:rsidP="00C57912">
            <w:pPr>
              <w:pStyle w:val="Pa2"/>
              <w:ind w:left="78" w:right="6"/>
              <w:rPr>
                <w:rFonts w:eastAsia="Minion Pro" w:cs="Minion Pro"/>
                <w:color w:val="231F20"/>
                <w:sz w:val="20"/>
                <w:szCs w:val="20"/>
              </w:rPr>
            </w:pPr>
            <w:r w:rsidRPr="00C57912">
              <w:rPr>
                <w:rFonts w:eastAsia="Minion Pro" w:cs="Minion Pro"/>
                <w:color w:val="231F20"/>
                <w:sz w:val="20"/>
                <w:szCs w:val="20"/>
              </w:rPr>
              <w:t>There is no data-based system in place for monitoring student progress.</w:t>
            </w:r>
          </w:p>
        </w:tc>
        <w:tc>
          <w:tcPr>
            <w:tcW w:w="1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57912" w:rsidRPr="004A7052" w:rsidRDefault="00C57912" w:rsidP="00C57912">
            <w:pPr>
              <w:spacing w:after="0" w:line="240" w:lineRule="auto"/>
              <w:ind w:left="453" w:right="433"/>
              <w:jc w:val="center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2</w:t>
            </w:r>
          </w:p>
          <w:p w:rsidR="00C57912" w:rsidRPr="004A7052" w:rsidRDefault="00C57912" w:rsidP="00C57912">
            <w:pPr>
              <w:spacing w:after="0" w:line="240" w:lineRule="auto"/>
              <w:rPr>
                <w:sz w:val="20"/>
                <w:szCs w:val="20"/>
              </w:rPr>
            </w:pPr>
          </w:p>
          <w:p w:rsidR="00C57912" w:rsidRPr="004A7052" w:rsidRDefault="00C57912" w:rsidP="00C57912">
            <w:pPr>
              <w:spacing w:after="0" w:line="240" w:lineRule="auto"/>
              <w:ind w:left="445" w:right="425"/>
              <w:jc w:val="center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1</w:t>
            </w:r>
          </w:p>
          <w:p w:rsidR="00C57912" w:rsidRPr="004A7052" w:rsidRDefault="00C57912" w:rsidP="00C57912">
            <w:pPr>
              <w:spacing w:after="0" w:line="240" w:lineRule="auto"/>
              <w:rPr>
                <w:sz w:val="20"/>
                <w:szCs w:val="20"/>
              </w:rPr>
            </w:pPr>
          </w:p>
          <w:p w:rsidR="00C57912" w:rsidRPr="004A7052" w:rsidRDefault="00C57912" w:rsidP="00C57912">
            <w:pPr>
              <w:spacing w:after="0" w:line="240" w:lineRule="auto"/>
              <w:ind w:left="449" w:right="429"/>
              <w:jc w:val="center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0</w:t>
            </w:r>
          </w:p>
        </w:tc>
      </w:tr>
      <w:tr w:rsidR="007022CE" w:rsidRPr="008257A0" w:rsidTr="007022CE">
        <w:trPr>
          <w:trHeight w:hRule="exact" w:val="1671"/>
        </w:trPr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22CE" w:rsidRPr="004A7052" w:rsidRDefault="007022CE" w:rsidP="007022CE">
            <w:pPr>
              <w:spacing w:after="0" w:line="240" w:lineRule="auto"/>
              <w:ind w:left="345" w:right="100" w:hanging="27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 xml:space="preserve">7.  </w:t>
            </w:r>
            <w:r w:rsidRPr="007022CE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Documented fading process that includes decision rules, description of process and graduation from intervention.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22CE" w:rsidRPr="007022CE" w:rsidRDefault="007022CE" w:rsidP="007022CE">
            <w:pPr>
              <w:pStyle w:val="Pa2"/>
              <w:ind w:left="78" w:right="96"/>
              <w:rPr>
                <w:rFonts w:cs="Minion Pro"/>
                <w:color w:val="221E1F"/>
                <w:sz w:val="20"/>
                <w:szCs w:val="22"/>
              </w:rPr>
            </w:pPr>
            <w:r w:rsidRPr="007022CE">
              <w:rPr>
                <w:rFonts w:cs="Minion Pro"/>
                <w:color w:val="221E1F"/>
                <w:sz w:val="20"/>
                <w:szCs w:val="22"/>
              </w:rPr>
              <w:t xml:space="preserve">There are documented decision rules in place to determine when a student is ready 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22CE" w:rsidRPr="007022CE" w:rsidRDefault="007022CE" w:rsidP="007022CE">
            <w:pPr>
              <w:pStyle w:val="Pa2"/>
              <w:ind w:left="78" w:right="96"/>
              <w:rPr>
                <w:rFonts w:cs="Minion Pro"/>
                <w:color w:val="221E1F"/>
                <w:sz w:val="20"/>
                <w:szCs w:val="22"/>
              </w:rPr>
            </w:pPr>
            <w:r w:rsidRPr="007022CE">
              <w:rPr>
                <w:rFonts w:cs="Minion Pro"/>
                <w:color w:val="221E1F"/>
                <w:sz w:val="20"/>
                <w:szCs w:val="22"/>
              </w:rPr>
              <w:t>There are decision rules as to when a student begins the fading process from this intervention and completes the fading process, but they are not documented or used consistently.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22CE" w:rsidRPr="007022CE" w:rsidRDefault="007022CE" w:rsidP="007022CE">
            <w:pPr>
              <w:pStyle w:val="Pa2"/>
              <w:ind w:left="78" w:right="96"/>
              <w:rPr>
                <w:rFonts w:cs="Minion Pro"/>
                <w:color w:val="221E1F"/>
                <w:sz w:val="20"/>
                <w:szCs w:val="22"/>
              </w:rPr>
            </w:pPr>
            <w:r w:rsidRPr="007022CE">
              <w:rPr>
                <w:rFonts w:cs="Minion Pro"/>
                <w:color w:val="221E1F"/>
                <w:sz w:val="20"/>
                <w:szCs w:val="22"/>
              </w:rPr>
              <w:t>There are no documented decision rules in place about fading and graduating from the intervention.</w:t>
            </w:r>
          </w:p>
        </w:tc>
        <w:tc>
          <w:tcPr>
            <w:tcW w:w="1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022CE" w:rsidRPr="004A7052" w:rsidRDefault="007022CE" w:rsidP="007022CE">
            <w:pPr>
              <w:spacing w:after="0" w:line="240" w:lineRule="auto"/>
              <w:ind w:left="453" w:right="433"/>
              <w:jc w:val="center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2</w:t>
            </w:r>
          </w:p>
          <w:p w:rsidR="007022CE" w:rsidRPr="004A7052" w:rsidRDefault="007022CE" w:rsidP="007022CE">
            <w:pPr>
              <w:spacing w:after="0" w:line="240" w:lineRule="auto"/>
              <w:rPr>
                <w:sz w:val="20"/>
                <w:szCs w:val="20"/>
              </w:rPr>
            </w:pPr>
          </w:p>
          <w:p w:rsidR="007022CE" w:rsidRPr="004A7052" w:rsidRDefault="007022CE" w:rsidP="007022CE">
            <w:pPr>
              <w:spacing w:after="0" w:line="240" w:lineRule="auto"/>
              <w:ind w:left="445" w:right="425"/>
              <w:jc w:val="center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1</w:t>
            </w:r>
          </w:p>
          <w:p w:rsidR="007022CE" w:rsidRPr="004A7052" w:rsidRDefault="007022CE" w:rsidP="007022CE">
            <w:pPr>
              <w:spacing w:after="0" w:line="240" w:lineRule="auto"/>
              <w:rPr>
                <w:sz w:val="20"/>
                <w:szCs w:val="20"/>
              </w:rPr>
            </w:pPr>
          </w:p>
          <w:p w:rsidR="007022CE" w:rsidRPr="004A7052" w:rsidRDefault="007022CE" w:rsidP="007022CE">
            <w:pPr>
              <w:spacing w:after="0" w:line="240" w:lineRule="auto"/>
              <w:ind w:left="449" w:right="429"/>
              <w:jc w:val="center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0</w:t>
            </w:r>
          </w:p>
        </w:tc>
      </w:tr>
    </w:tbl>
    <w:p w:rsidR="004A7052" w:rsidRPr="008257A0" w:rsidRDefault="004A7052" w:rsidP="004A7052">
      <w:pPr>
        <w:spacing w:after="0" w:line="240" w:lineRule="auto"/>
        <w:jc w:val="center"/>
        <w:sectPr w:rsidR="004A7052" w:rsidRPr="008257A0" w:rsidSect="004A7052">
          <w:pgSz w:w="15840" w:h="12240" w:orient="landscape"/>
          <w:pgMar w:top="1120" w:right="1300" w:bottom="1440" w:left="1340" w:header="720" w:footer="1440" w:gutter="0"/>
          <w:cols w:space="720"/>
          <w:docGrid w:linePitch="152"/>
        </w:sectPr>
      </w:pPr>
    </w:p>
    <w:p w:rsidR="004A7052" w:rsidRPr="008257A0" w:rsidRDefault="004A7052" w:rsidP="004A7052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2970"/>
        <w:gridCol w:w="2970"/>
        <w:gridCol w:w="2970"/>
        <w:gridCol w:w="1095"/>
      </w:tblGrid>
      <w:tr w:rsidR="006E1B7E" w:rsidRPr="008257A0" w:rsidTr="006E1B7E">
        <w:trPr>
          <w:trHeight w:hRule="exact" w:val="576"/>
        </w:trPr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6E1B7E" w:rsidRPr="008257A0" w:rsidRDefault="006E1B7E" w:rsidP="006E1B7E">
            <w:pPr>
              <w:spacing w:after="0" w:line="240" w:lineRule="auto"/>
              <w:ind w:right="6"/>
              <w:jc w:val="center"/>
              <w:rPr>
                <w:rFonts w:ascii="Arial" w:eastAsia="Arial" w:hAnsi="Arial" w:cs="Arial"/>
              </w:rPr>
            </w:pPr>
            <w:r w:rsidRPr="008257A0">
              <w:rPr>
                <w:rFonts w:ascii="Arial" w:eastAsia="Arial" w:hAnsi="Arial" w:cs="Arial"/>
                <w:color w:val="FFFFFF"/>
              </w:rPr>
              <w:t>Feature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6E1B7E" w:rsidRPr="008257A0" w:rsidRDefault="006E1B7E" w:rsidP="006E1B7E">
            <w:pPr>
              <w:spacing w:after="0" w:line="240" w:lineRule="auto"/>
              <w:ind w:left="78" w:right="6"/>
              <w:jc w:val="center"/>
              <w:rPr>
                <w:rFonts w:ascii="Arial" w:eastAsia="Arial" w:hAnsi="Arial" w:cs="Arial"/>
              </w:rPr>
            </w:pPr>
            <w:r w:rsidRPr="00EF486F">
              <w:rPr>
                <w:rFonts w:ascii="Lucida Sans"/>
                <w:color w:val="FFFFFF"/>
              </w:rPr>
              <w:t>Proficient</w:t>
            </w:r>
            <w:r w:rsidRPr="008257A0">
              <w:rPr>
                <w:rFonts w:ascii="Arial" w:eastAsia="Arial" w:hAnsi="Arial" w:cs="Arial"/>
                <w:color w:val="FFFFFF"/>
              </w:rPr>
              <w:t xml:space="preserve"> (2 points)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6E1B7E" w:rsidRPr="008257A0" w:rsidRDefault="006E1B7E" w:rsidP="006E1B7E">
            <w:pPr>
              <w:spacing w:after="0" w:line="240" w:lineRule="auto"/>
              <w:ind w:left="78" w:right="6"/>
              <w:jc w:val="center"/>
              <w:rPr>
                <w:rFonts w:ascii="Arial" w:eastAsia="Arial" w:hAnsi="Arial" w:cs="Arial"/>
              </w:rPr>
            </w:pPr>
            <w:r w:rsidRPr="00EF486F">
              <w:rPr>
                <w:rFonts w:ascii="Lucida Sans"/>
                <w:color w:val="FFFFFF"/>
              </w:rPr>
              <w:t xml:space="preserve">Developing </w:t>
            </w:r>
            <w:r w:rsidRPr="008257A0">
              <w:rPr>
                <w:rFonts w:ascii="Arial" w:eastAsia="Arial" w:hAnsi="Arial" w:cs="Arial"/>
                <w:color w:val="FFFFFF"/>
              </w:rPr>
              <w:t>(1 point)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6E1B7E" w:rsidRPr="008257A0" w:rsidRDefault="006E1B7E" w:rsidP="006E1B7E">
            <w:pPr>
              <w:spacing w:after="0" w:line="240" w:lineRule="auto"/>
              <w:ind w:left="78" w:right="96"/>
              <w:jc w:val="center"/>
              <w:rPr>
                <w:rFonts w:ascii="Arial" w:eastAsia="Arial" w:hAnsi="Arial" w:cs="Arial"/>
              </w:rPr>
            </w:pPr>
            <w:r w:rsidRPr="00EF486F">
              <w:rPr>
                <w:rFonts w:ascii="Lucida Sans"/>
                <w:color w:val="FFFFFF"/>
              </w:rPr>
              <w:t xml:space="preserve">Not in Place/ No Evidence </w:t>
            </w:r>
            <w:r w:rsidRPr="008257A0">
              <w:rPr>
                <w:rFonts w:ascii="Arial" w:eastAsia="Arial" w:hAnsi="Arial" w:cs="Arial"/>
                <w:color w:val="FFFFFF"/>
              </w:rPr>
              <w:t>(0 point)</w:t>
            </w:r>
          </w:p>
        </w:tc>
        <w:tc>
          <w:tcPr>
            <w:tcW w:w="1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6E1B7E" w:rsidRPr="008257A0" w:rsidRDefault="006E1B7E" w:rsidP="006E1B7E">
            <w:pPr>
              <w:spacing w:after="0" w:line="240" w:lineRule="auto"/>
              <w:ind w:left="78" w:right="-20"/>
              <w:jc w:val="center"/>
              <w:rPr>
                <w:rFonts w:ascii="Arial" w:eastAsia="Arial" w:hAnsi="Arial" w:cs="Arial"/>
              </w:rPr>
            </w:pPr>
            <w:r w:rsidRPr="008257A0">
              <w:rPr>
                <w:rFonts w:ascii="Arial" w:eastAsia="Arial" w:hAnsi="Arial" w:cs="Arial"/>
                <w:color w:val="FFFFFF"/>
              </w:rPr>
              <w:t>Score</w:t>
            </w:r>
          </w:p>
        </w:tc>
      </w:tr>
      <w:tr w:rsidR="005613DC" w:rsidRPr="008257A0" w:rsidTr="005613DC">
        <w:trPr>
          <w:trHeight w:hRule="exact" w:val="1716"/>
        </w:trPr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13DC" w:rsidRPr="004A7052" w:rsidRDefault="005613DC" w:rsidP="005613DC">
            <w:pPr>
              <w:spacing w:after="0" w:line="240" w:lineRule="auto"/>
              <w:ind w:left="345" w:right="134" w:hanging="27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 xml:space="preserve">8.  </w:t>
            </w:r>
            <w:r w:rsidRPr="00AF06E3">
              <w:rPr>
                <w:rFonts w:ascii="Minion Pro" w:eastAsia="Minion Pro" w:hAnsi="Minion Pro" w:cs="Minion Pro"/>
                <w:color w:val="231F20"/>
                <w:sz w:val="20"/>
              </w:rPr>
              <w:t>Description of documented strategies for generalization and maintenance of skills across settings and over time that are linked to Schoolwide Expectations.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13DC" w:rsidRPr="005613DC" w:rsidRDefault="005613DC" w:rsidP="005613DC">
            <w:pPr>
              <w:pStyle w:val="Pa2"/>
              <w:ind w:left="78" w:right="96"/>
              <w:rPr>
                <w:rFonts w:cs="Minion Pro"/>
                <w:color w:val="221E1F"/>
                <w:sz w:val="20"/>
                <w:szCs w:val="22"/>
              </w:rPr>
            </w:pPr>
            <w:r w:rsidRPr="005613DC">
              <w:rPr>
                <w:rFonts w:cs="Minion Pro"/>
                <w:color w:val="221E1F"/>
                <w:sz w:val="20"/>
                <w:szCs w:val="22"/>
              </w:rPr>
              <w:t>to begin the fading process from this intervention. Documentation also exists that systematically describes the fading process and graduation from the intervention.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13DC" w:rsidRPr="005613DC" w:rsidRDefault="005613DC" w:rsidP="005613DC">
            <w:pPr>
              <w:pStyle w:val="Pa2"/>
              <w:ind w:left="78" w:right="96"/>
              <w:rPr>
                <w:rFonts w:cs="Minion Pro"/>
                <w:color w:val="221E1F"/>
                <w:sz w:val="20"/>
                <w:szCs w:val="22"/>
              </w:rPr>
            </w:pPr>
            <w:r w:rsidRPr="005613DC">
              <w:rPr>
                <w:rFonts w:cs="Minion Pro"/>
                <w:color w:val="221E1F"/>
                <w:sz w:val="20"/>
                <w:szCs w:val="22"/>
              </w:rPr>
              <w:t>There are decision rules as to when a student begins the fading process from this intervention and completes the fading process, but they are not documented or used consistently.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13DC" w:rsidRPr="005613DC" w:rsidRDefault="005613DC" w:rsidP="005613DC">
            <w:pPr>
              <w:pStyle w:val="Pa2"/>
              <w:ind w:left="78" w:right="96"/>
              <w:rPr>
                <w:rFonts w:cs="Minion Pro"/>
                <w:color w:val="221E1F"/>
                <w:sz w:val="20"/>
                <w:szCs w:val="22"/>
              </w:rPr>
            </w:pPr>
            <w:r w:rsidRPr="005613DC">
              <w:rPr>
                <w:rFonts w:cs="Minion Pro"/>
                <w:color w:val="221E1F"/>
                <w:sz w:val="20"/>
                <w:szCs w:val="22"/>
              </w:rPr>
              <w:t>There are no strategies in place for follow-up from this intervention that are linked to building’s Schoolwide Expectations Matrix that will promote generalization over time and across settings.</w:t>
            </w:r>
          </w:p>
        </w:tc>
        <w:tc>
          <w:tcPr>
            <w:tcW w:w="1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13DC" w:rsidRPr="004A7052" w:rsidRDefault="005613DC" w:rsidP="005613DC">
            <w:pPr>
              <w:spacing w:after="0" w:line="240" w:lineRule="auto"/>
              <w:ind w:left="453" w:right="433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2</w:t>
            </w:r>
          </w:p>
          <w:p w:rsidR="005613DC" w:rsidRPr="004A7052" w:rsidRDefault="005613DC" w:rsidP="005613DC">
            <w:pPr>
              <w:spacing w:after="0" w:line="240" w:lineRule="auto"/>
              <w:rPr>
                <w:sz w:val="20"/>
                <w:szCs w:val="12"/>
              </w:rPr>
            </w:pPr>
          </w:p>
          <w:p w:rsidR="005613DC" w:rsidRPr="004A7052" w:rsidRDefault="005613DC" w:rsidP="005613DC">
            <w:pPr>
              <w:spacing w:after="0" w:line="240" w:lineRule="auto"/>
              <w:ind w:left="445" w:right="425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1</w:t>
            </w:r>
          </w:p>
          <w:p w:rsidR="005613DC" w:rsidRPr="004A7052" w:rsidRDefault="005613DC" w:rsidP="005613DC">
            <w:pPr>
              <w:spacing w:after="0" w:line="240" w:lineRule="auto"/>
              <w:rPr>
                <w:sz w:val="20"/>
                <w:szCs w:val="12"/>
              </w:rPr>
            </w:pPr>
          </w:p>
          <w:p w:rsidR="005613DC" w:rsidRPr="004A7052" w:rsidRDefault="005613DC" w:rsidP="005613DC">
            <w:pPr>
              <w:spacing w:after="0" w:line="240" w:lineRule="auto"/>
              <w:ind w:left="449" w:right="429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0</w:t>
            </w:r>
          </w:p>
        </w:tc>
      </w:tr>
      <w:tr w:rsidR="004A7052" w:rsidRPr="008257A0" w:rsidTr="005613DC">
        <w:trPr>
          <w:trHeight w:hRule="exact" w:val="2247"/>
        </w:trPr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4A7052" w:rsidP="00F03EF5">
            <w:pPr>
              <w:spacing w:after="0" w:line="240" w:lineRule="auto"/>
              <w:ind w:left="345" w:right="142" w:hanging="27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 xml:space="preserve">9.  </w:t>
            </w:r>
            <w:r w:rsidR="005613DC" w:rsidRPr="005613DC">
              <w:rPr>
                <w:rFonts w:ascii="Minion Pro" w:eastAsia="Minion Pro" w:hAnsi="Minion Pro" w:cs="Minion Pro"/>
                <w:color w:val="231F20"/>
                <w:sz w:val="20"/>
              </w:rPr>
              <w:t>Description of documented strategies for weekly family communication / feedback regarding intervention.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Default="005613DC" w:rsidP="005613DC">
            <w:pPr>
              <w:spacing w:after="0" w:line="240" w:lineRule="auto"/>
              <w:ind w:left="75" w:right="96"/>
              <w:rPr>
                <w:rFonts w:ascii="Minion Pro" w:eastAsia="Minion Pro" w:hAnsi="Minion Pro" w:cs="Minion Pro"/>
                <w:color w:val="231F20"/>
                <w:sz w:val="20"/>
              </w:rPr>
            </w:pPr>
            <w:r w:rsidRPr="005613DC">
              <w:rPr>
                <w:rFonts w:ascii="Minion Pro" w:eastAsia="Minion Pro" w:hAnsi="Minion Pro" w:cs="Minion Pro"/>
                <w:color w:val="231F20"/>
                <w:sz w:val="20"/>
              </w:rPr>
              <w:t xml:space="preserve">There are strategies in place to communicate with families of students participating in the intervention that include </w:t>
            </w:r>
            <w:proofErr w:type="gramStart"/>
            <w:r w:rsidRPr="005613DC">
              <w:rPr>
                <w:rFonts w:ascii="Minion Pro" w:eastAsia="Minion Pro" w:hAnsi="Minion Pro" w:cs="Minion Pro"/>
                <w:color w:val="231F20"/>
                <w:sz w:val="20"/>
              </w:rPr>
              <w:t>all of</w:t>
            </w:r>
            <w:proofErr w:type="gramEnd"/>
            <w:r w:rsidRPr="005613DC">
              <w:rPr>
                <w:rFonts w:ascii="Minion Pro" w:eastAsia="Minion Pro" w:hAnsi="Minion Pro" w:cs="Minion Pro"/>
                <w:color w:val="231F20"/>
                <w:sz w:val="20"/>
              </w:rPr>
              <w:t xml:space="preserve"> the following:</w:t>
            </w:r>
          </w:p>
          <w:p w:rsidR="005613DC" w:rsidRPr="004A7052" w:rsidRDefault="005613DC" w:rsidP="005613DC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 xml:space="preserve">☐   </w:t>
            </w:r>
            <w:r w:rsidRPr="005613DC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Clearly documented</w:t>
            </w:r>
          </w:p>
          <w:p w:rsidR="005613DC" w:rsidRPr="004A7052" w:rsidRDefault="005613DC" w:rsidP="005613DC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 xml:space="preserve">☐   </w:t>
            </w:r>
            <w:r w:rsidRPr="005613DC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Contains Feedback Process</w:t>
            </w:r>
          </w:p>
          <w:p w:rsidR="005613DC" w:rsidRPr="004A7052" w:rsidRDefault="005613DC" w:rsidP="005613DC">
            <w:pPr>
              <w:spacing w:after="0" w:line="240" w:lineRule="auto"/>
              <w:ind w:left="75" w:right="96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 xml:space="preserve">☐   </w:t>
            </w:r>
            <w:r w:rsidRPr="005613DC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Occurs at least weekly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Default="005613DC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color w:val="231F20"/>
                <w:sz w:val="20"/>
              </w:rPr>
            </w:pPr>
            <w:r w:rsidRPr="005613DC">
              <w:rPr>
                <w:rFonts w:ascii="Minion Pro" w:eastAsia="Minion Pro" w:hAnsi="Minion Pro" w:cs="Minion Pro"/>
                <w:color w:val="231F20"/>
                <w:sz w:val="20"/>
              </w:rPr>
              <w:t>There are strategies in place to communicate with families regarding the intervention, but one or more of the following are not present:</w:t>
            </w:r>
          </w:p>
          <w:p w:rsidR="005613DC" w:rsidRPr="004A7052" w:rsidRDefault="005613DC" w:rsidP="005613DC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 xml:space="preserve">☐   </w:t>
            </w:r>
            <w:r w:rsidRPr="005613DC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Clearly documented</w:t>
            </w:r>
          </w:p>
          <w:p w:rsidR="005613DC" w:rsidRPr="004A7052" w:rsidRDefault="005613DC" w:rsidP="005613DC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 xml:space="preserve">☐   </w:t>
            </w:r>
            <w:r w:rsidRPr="005613DC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Contains Feedback Process</w:t>
            </w:r>
          </w:p>
          <w:p w:rsidR="005613DC" w:rsidRPr="004A7052" w:rsidRDefault="005613DC" w:rsidP="005613DC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 xml:space="preserve">☐   </w:t>
            </w:r>
            <w:r w:rsidRPr="005613DC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Occurs at least weekly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5613DC" w:rsidP="00F03EF5">
            <w:pPr>
              <w:spacing w:after="0" w:line="240" w:lineRule="auto"/>
              <w:ind w:left="75" w:right="564"/>
              <w:rPr>
                <w:rFonts w:ascii="Minion Pro" w:eastAsia="Minion Pro" w:hAnsi="Minion Pro" w:cs="Minion Pro"/>
                <w:sz w:val="20"/>
              </w:rPr>
            </w:pPr>
            <w:r w:rsidRPr="005613DC">
              <w:rPr>
                <w:rFonts w:ascii="Minion Pro" w:eastAsia="Minion Pro" w:hAnsi="Minion Pro" w:cs="Minion Pro"/>
                <w:color w:val="231F20"/>
                <w:sz w:val="20"/>
              </w:rPr>
              <w:t>There are no documented strategies in place to communicate with and receive feedback from families regarding the intervention.</w:t>
            </w:r>
          </w:p>
        </w:tc>
        <w:tc>
          <w:tcPr>
            <w:tcW w:w="1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4A7052" w:rsidP="00F03EF5">
            <w:pPr>
              <w:spacing w:after="0" w:line="240" w:lineRule="auto"/>
              <w:ind w:left="453" w:right="433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2</w:t>
            </w:r>
          </w:p>
          <w:p w:rsidR="004A7052" w:rsidRPr="004A7052" w:rsidRDefault="004A7052" w:rsidP="00F03EF5">
            <w:pPr>
              <w:spacing w:after="0" w:line="240" w:lineRule="auto"/>
              <w:rPr>
                <w:sz w:val="20"/>
                <w:szCs w:val="12"/>
              </w:rPr>
            </w:pPr>
          </w:p>
          <w:p w:rsidR="004A7052" w:rsidRPr="004A7052" w:rsidRDefault="004A7052" w:rsidP="00F03EF5">
            <w:pPr>
              <w:spacing w:after="0" w:line="240" w:lineRule="auto"/>
              <w:ind w:left="445" w:right="425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1</w:t>
            </w:r>
          </w:p>
          <w:p w:rsidR="004A7052" w:rsidRPr="004A7052" w:rsidRDefault="004A7052" w:rsidP="00F03EF5">
            <w:pPr>
              <w:spacing w:after="0" w:line="240" w:lineRule="auto"/>
              <w:rPr>
                <w:sz w:val="20"/>
                <w:szCs w:val="12"/>
              </w:rPr>
            </w:pPr>
          </w:p>
          <w:p w:rsidR="004A7052" w:rsidRPr="004A7052" w:rsidRDefault="004A7052" w:rsidP="00F03EF5">
            <w:pPr>
              <w:spacing w:after="0" w:line="240" w:lineRule="auto"/>
              <w:ind w:left="449" w:right="429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0</w:t>
            </w:r>
          </w:p>
        </w:tc>
      </w:tr>
      <w:tr w:rsidR="004A7052" w:rsidRPr="008257A0" w:rsidTr="00F03EF5">
        <w:trPr>
          <w:trHeight w:hRule="exact" w:val="2168"/>
        </w:trPr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4A7052" w:rsidP="00431D10">
            <w:pPr>
              <w:spacing w:after="0" w:line="240" w:lineRule="auto"/>
              <w:ind w:left="345" w:right="41" w:hanging="27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 xml:space="preserve">10. </w:t>
            </w:r>
            <w:r w:rsidR="00431D10" w:rsidRPr="00431D10">
              <w:rPr>
                <w:rFonts w:ascii="Minion Pro" w:eastAsia="Minion Pro" w:hAnsi="Minion Pro" w:cs="Minion Pro"/>
                <w:color w:val="231F20"/>
                <w:sz w:val="20"/>
              </w:rPr>
              <w:t>Description of documented</w:t>
            </w:r>
            <w:r w:rsidR="00431D10">
              <w:rPr>
                <w:rFonts w:ascii="Minion Pro" w:eastAsia="Minion Pro" w:hAnsi="Minion Pro" w:cs="Minion Pro"/>
                <w:color w:val="231F20"/>
                <w:sz w:val="20"/>
              </w:rPr>
              <w:t xml:space="preserve"> </w:t>
            </w:r>
            <w:r w:rsidR="00431D10" w:rsidRPr="00431D10">
              <w:rPr>
                <w:rFonts w:ascii="Minion Pro" w:eastAsia="Minion Pro" w:hAnsi="Minion Pro" w:cs="Minion Pro"/>
                <w:color w:val="231F20"/>
                <w:sz w:val="20"/>
              </w:rPr>
              <w:t>strategies for weekly communication and feedback with participating classroom teachers.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Default="00431D10" w:rsidP="00F03EF5">
            <w:pPr>
              <w:spacing w:after="0" w:line="240" w:lineRule="auto"/>
              <w:ind w:left="75" w:right="136"/>
              <w:rPr>
                <w:rFonts w:ascii="Minion Pro" w:eastAsia="Minion Pro" w:hAnsi="Minion Pro" w:cs="Minion Pro"/>
                <w:color w:val="231F20"/>
                <w:sz w:val="20"/>
              </w:rPr>
            </w:pPr>
            <w:r w:rsidRPr="00431D10">
              <w:rPr>
                <w:rFonts w:ascii="Minion Pro" w:eastAsia="Minion Pro" w:hAnsi="Minion Pro" w:cs="Minion Pro"/>
                <w:color w:val="231F20"/>
                <w:sz w:val="20"/>
              </w:rPr>
              <w:t xml:space="preserve">There are strategies in place to communicate with participating classroom teachers regarding their students in this intervention that include </w:t>
            </w:r>
            <w:proofErr w:type="gramStart"/>
            <w:r w:rsidRPr="00431D10">
              <w:rPr>
                <w:rFonts w:ascii="Minion Pro" w:eastAsia="Minion Pro" w:hAnsi="Minion Pro" w:cs="Minion Pro"/>
                <w:color w:val="231F20"/>
                <w:sz w:val="20"/>
              </w:rPr>
              <w:t>all of</w:t>
            </w:r>
            <w:proofErr w:type="gramEnd"/>
            <w:r w:rsidRPr="00431D10">
              <w:rPr>
                <w:rFonts w:ascii="Minion Pro" w:eastAsia="Minion Pro" w:hAnsi="Minion Pro" w:cs="Minion Pro"/>
                <w:color w:val="231F20"/>
                <w:sz w:val="20"/>
              </w:rPr>
              <w:t xml:space="preserve"> the following:</w:t>
            </w:r>
          </w:p>
          <w:p w:rsidR="00431D10" w:rsidRPr="004A7052" w:rsidRDefault="00431D10" w:rsidP="00431D10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 xml:space="preserve">☐   </w:t>
            </w:r>
            <w:r w:rsidRPr="005613DC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Clearly documented</w:t>
            </w:r>
          </w:p>
          <w:p w:rsidR="00431D10" w:rsidRPr="004A7052" w:rsidRDefault="00431D10" w:rsidP="00431D10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 xml:space="preserve">☐   </w:t>
            </w:r>
            <w:r w:rsidRPr="005613DC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Contains Feedback Process</w:t>
            </w:r>
          </w:p>
          <w:p w:rsidR="00431D10" w:rsidRPr="004A7052" w:rsidRDefault="00431D10" w:rsidP="00431D10">
            <w:pPr>
              <w:spacing w:after="0" w:line="240" w:lineRule="auto"/>
              <w:ind w:left="75" w:right="136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 xml:space="preserve">☐   </w:t>
            </w:r>
            <w:r w:rsidRPr="005613DC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Occurs at least weekly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Default="00B52CC3" w:rsidP="00F03EF5">
            <w:pPr>
              <w:spacing w:after="0" w:line="240" w:lineRule="auto"/>
              <w:ind w:left="75" w:right="84"/>
              <w:rPr>
                <w:rFonts w:ascii="Minion Pro" w:eastAsia="Minion Pro" w:hAnsi="Minion Pro" w:cs="Minion Pro"/>
                <w:color w:val="231F20"/>
                <w:sz w:val="20"/>
              </w:rPr>
            </w:pPr>
            <w:r w:rsidRPr="00B52CC3">
              <w:rPr>
                <w:rFonts w:ascii="Minion Pro" w:eastAsia="Minion Pro" w:hAnsi="Minion Pro" w:cs="Minion Pro"/>
                <w:color w:val="231F20"/>
                <w:sz w:val="20"/>
              </w:rPr>
              <w:t>There are strategies in place to communicate with teachers regarding their students in this intervention, but one or more of the following are not present:</w:t>
            </w:r>
          </w:p>
          <w:p w:rsidR="00B52CC3" w:rsidRPr="004A7052" w:rsidRDefault="00B52CC3" w:rsidP="00B52CC3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 xml:space="preserve">☐   </w:t>
            </w:r>
            <w:r w:rsidRPr="005613DC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Clearly documented</w:t>
            </w:r>
          </w:p>
          <w:p w:rsidR="00B52CC3" w:rsidRPr="004A7052" w:rsidRDefault="00B52CC3" w:rsidP="00B52CC3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 xml:space="preserve">☐   </w:t>
            </w:r>
            <w:r w:rsidRPr="005613DC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Contains Feedback Process</w:t>
            </w:r>
          </w:p>
          <w:p w:rsidR="00B52CC3" w:rsidRPr="004A7052" w:rsidRDefault="00B52CC3" w:rsidP="00B52CC3">
            <w:pPr>
              <w:spacing w:after="0" w:line="240" w:lineRule="auto"/>
              <w:ind w:left="75" w:right="84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 xml:space="preserve">☐   </w:t>
            </w:r>
            <w:r w:rsidRPr="005613DC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Occurs at least weekly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9A2591" w:rsidP="009A2591">
            <w:pPr>
              <w:spacing w:after="0" w:line="240" w:lineRule="auto"/>
              <w:ind w:left="75" w:right="96"/>
              <w:rPr>
                <w:rFonts w:ascii="Minion Pro" w:eastAsia="Minion Pro" w:hAnsi="Minion Pro" w:cs="Minion Pro"/>
                <w:sz w:val="20"/>
              </w:rPr>
            </w:pPr>
            <w:r w:rsidRPr="009A2591">
              <w:rPr>
                <w:rFonts w:ascii="Minion Pro" w:eastAsia="Minion Pro" w:hAnsi="Minion Pro" w:cs="Minion Pro"/>
                <w:color w:val="231F20"/>
                <w:sz w:val="20"/>
              </w:rPr>
              <w:t>There are no documented strategies in place to communicate with and receive feedback from participating classroom teachers regarding their students in this intervention.</w:t>
            </w:r>
          </w:p>
        </w:tc>
        <w:tc>
          <w:tcPr>
            <w:tcW w:w="1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4A7052" w:rsidP="00F03EF5">
            <w:pPr>
              <w:spacing w:after="0" w:line="240" w:lineRule="auto"/>
              <w:ind w:left="453" w:right="433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2</w:t>
            </w:r>
          </w:p>
          <w:p w:rsidR="004A7052" w:rsidRPr="004A7052" w:rsidRDefault="004A7052" w:rsidP="00F03EF5">
            <w:pPr>
              <w:spacing w:after="0" w:line="240" w:lineRule="auto"/>
              <w:rPr>
                <w:sz w:val="20"/>
                <w:szCs w:val="12"/>
              </w:rPr>
            </w:pPr>
          </w:p>
          <w:p w:rsidR="004A7052" w:rsidRPr="004A7052" w:rsidRDefault="004A7052" w:rsidP="00F03EF5">
            <w:pPr>
              <w:spacing w:after="0" w:line="240" w:lineRule="auto"/>
              <w:ind w:left="445" w:right="425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1</w:t>
            </w:r>
          </w:p>
          <w:p w:rsidR="004A7052" w:rsidRPr="004A7052" w:rsidRDefault="004A7052" w:rsidP="00F03EF5">
            <w:pPr>
              <w:spacing w:after="0" w:line="240" w:lineRule="auto"/>
              <w:rPr>
                <w:sz w:val="20"/>
                <w:szCs w:val="12"/>
              </w:rPr>
            </w:pPr>
          </w:p>
          <w:p w:rsidR="004A7052" w:rsidRPr="004A7052" w:rsidRDefault="004A7052" w:rsidP="00F03EF5">
            <w:pPr>
              <w:spacing w:after="0" w:line="240" w:lineRule="auto"/>
              <w:ind w:left="449" w:right="429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0</w:t>
            </w:r>
          </w:p>
        </w:tc>
      </w:tr>
      <w:tr w:rsidR="009A2591" w:rsidRPr="008257A0" w:rsidTr="004A7052">
        <w:trPr>
          <w:trHeight w:hRule="exact" w:val="1698"/>
        </w:trPr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A2591" w:rsidRPr="004A7052" w:rsidRDefault="009A2591" w:rsidP="009A2591">
            <w:pPr>
              <w:spacing w:after="0" w:line="240" w:lineRule="auto"/>
              <w:ind w:left="345" w:right="24" w:hanging="27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 xml:space="preserve">11. </w:t>
            </w:r>
            <w:r w:rsidRPr="009A2591">
              <w:rPr>
                <w:rFonts w:ascii="Minion Pro" w:eastAsia="Minion Pro" w:hAnsi="Minion Pro" w:cs="Minion Pro"/>
                <w:color w:val="231F20"/>
                <w:sz w:val="20"/>
              </w:rPr>
              <w:t>Description of documented</w:t>
            </w:r>
            <w:r>
              <w:rPr>
                <w:rFonts w:ascii="Minion Pro" w:eastAsia="Minion Pro" w:hAnsi="Minion Pro" w:cs="Minion Pro"/>
                <w:color w:val="231F20"/>
                <w:sz w:val="20"/>
              </w:rPr>
              <w:t xml:space="preserve"> </w:t>
            </w:r>
            <w:r w:rsidRPr="009A2591">
              <w:rPr>
                <w:rFonts w:ascii="Minion Pro" w:eastAsia="Minion Pro" w:hAnsi="Minion Pro" w:cs="Minion Pro"/>
                <w:color w:val="231F20"/>
                <w:sz w:val="20"/>
              </w:rPr>
              <w:t xml:space="preserve">strategies for regular (at least quarterly) updates to full staff regarding intervention or students </w:t>
            </w:r>
            <w:r>
              <w:rPr>
                <w:rFonts w:ascii="Minion Pro" w:eastAsia="Minion Pro" w:hAnsi="Minion Pro" w:cs="Minion Pro"/>
                <w:color w:val="231F20"/>
                <w:sz w:val="20"/>
              </w:rPr>
              <w:t>i</w:t>
            </w:r>
            <w:r w:rsidRPr="009A2591">
              <w:rPr>
                <w:rFonts w:ascii="Minion Pro" w:eastAsia="Minion Pro" w:hAnsi="Minion Pro" w:cs="Minion Pro"/>
                <w:color w:val="231F20"/>
                <w:sz w:val="20"/>
              </w:rPr>
              <w:t>nvolved in intervention.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A2591" w:rsidRPr="009A2591" w:rsidRDefault="009A2591" w:rsidP="009A2591">
            <w:pPr>
              <w:pStyle w:val="Pa2"/>
              <w:ind w:left="78" w:right="96"/>
              <w:rPr>
                <w:rFonts w:eastAsia="Minion Pro" w:cs="Minion Pro"/>
                <w:color w:val="231F20"/>
                <w:sz w:val="20"/>
                <w:szCs w:val="22"/>
              </w:rPr>
            </w:pPr>
            <w:r w:rsidRPr="009A2591">
              <w:rPr>
                <w:rFonts w:eastAsia="Minion Pro" w:cs="Minion Pro"/>
                <w:color w:val="231F20"/>
                <w:sz w:val="20"/>
                <w:szCs w:val="22"/>
              </w:rPr>
              <w:t>There are documented strategies in place to provide updates to full staff regarding the intervention or students involved in the intervention at least quarterly.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A2591" w:rsidRPr="009A2591" w:rsidRDefault="009A2591" w:rsidP="009A2591">
            <w:pPr>
              <w:pStyle w:val="Pa2"/>
              <w:ind w:left="78" w:right="96"/>
              <w:rPr>
                <w:rFonts w:eastAsia="Minion Pro" w:cs="Minion Pro"/>
                <w:color w:val="231F20"/>
                <w:sz w:val="20"/>
                <w:szCs w:val="22"/>
              </w:rPr>
            </w:pPr>
            <w:r w:rsidRPr="009A2591">
              <w:rPr>
                <w:rFonts w:eastAsia="Minion Pro" w:cs="Minion Pro"/>
                <w:color w:val="231F20"/>
                <w:sz w:val="20"/>
                <w:szCs w:val="22"/>
              </w:rPr>
              <w:t>Updates regarding the intervention are provided to some staff, are not documented, or do not take place at least quarterly.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A2591" w:rsidRPr="009A2591" w:rsidRDefault="009A2591" w:rsidP="009A2591">
            <w:pPr>
              <w:pStyle w:val="Pa2"/>
              <w:ind w:left="78" w:right="96"/>
              <w:rPr>
                <w:rFonts w:eastAsia="Minion Pro" w:cs="Minion Pro"/>
                <w:color w:val="231F20"/>
                <w:sz w:val="20"/>
                <w:szCs w:val="22"/>
              </w:rPr>
            </w:pPr>
            <w:r w:rsidRPr="009A2591">
              <w:rPr>
                <w:rFonts w:eastAsia="Minion Pro" w:cs="Minion Pro"/>
                <w:color w:val="231F20"/>
                <w:sz w:val="20"/>
                <w:szCs w:val="22"/>
              </w:rPr>
              <w:t>There are no strategies in place to provide updates regarding the intervention to full staff.</w:t>
            </w:r>
          </w:p>
        </w:tc>
        <w:tc>
          <w:tcPr>
            <w:tcW w:w="1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A2591" w:rsidRPr="004A7052" w:rsidRDefault="009A2591" w:rsidP="009A2591">
            <w:pPr>
              <w:spacing w:after="0" w:line="240" w:lineRule="auto"/>
              <w:ind w:left="453" w:right="433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2</w:t>
            </w:r>
          </w:p>
          <w:p w:rsidR="009A2591" w:rsidRPr="004A7052" w:rsidRDefault="009A2591" w:rsidP="009A2591">
            <w:pPr>
              <w:spacing w:after="0" w:line="240" w:lineRule="auto"/>
              <w:rPr>
                <w:sz w:val="20"/>
                <w:szCs w:val="12"/>
              </w:rPr>
            </w:pPr>
          </w:p>
          <w:p w:rsidR="009A2591" w:rsidRPr="004A7052" w:rsidRDefault="009A2591" w:rsidP="009A2591">
            <w:pPr>
              <w:spacing w:after="0" w:line="240" w:lineRule="auto"/>
              <w:ind w:left="445" w:right="425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1</w:t>
            </w:r>
          </w:p>
          <w:p w:rsidR="009A2591" w:rsidRPr="004A7052" w:rsidRDefault="009A2591" w:rsidP="009A2591">
            <w:pPr>
              <w:spacing w:after="0" w:line="240" w:lineRule="auto"/>
              <w:rPr>
                <w:sz w:val="20"/>
                <w:szCs w:val="12"/>
              </w:rPr>
            </w:pPr>
          </w:p>
          <w:p w:rsidR="009A2591" w:rsidRPr="004A7052" w:rsidRDefault="009A2591" w:rsidP="009A2591">
            <w:pPr>
              <w:spacing w:after="0" w:line="240" w:lineRule="auto"/>
              <w:ind w:left="449" w:right="429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0</w:t>
            </w:r>
          </w:p>
        </w:tc>
      </w:tr>
    </w:tbl>
    <w:p w:rsidR="004A7052" w:rsidRPr="008257A0" w:rsidRDefault="004A7052" w:rsidP="004A7052">
      <w:pPr>
        <w:spacing w:after="0" w:line="240" w:lineRule="auto"/>
        <w:jc w:val="center"/>
        <w:sectPr w:rsidR="004A7052" w:rsidRPr="008257A0" w:rsidSect="004A7052">
          <w:pgSz w:w="15840" w:h="12240" w:orient="landscape"/>
          <w:pgMar w:top="1120" w:right="1300" w:bottom="1530" w:left="1340" w:header="720" w:footer="1440" w:gutter="0"/>
          <w:cols w:space="720"/>
          <w:docGrid w:linePitch="152"/>
        </w:sectPr>
      </w:pPr>
    </w:p>
    <w:p w:rsidR="004A7052" w:rsidRPr="008257A0" w:rsidRDefault="004A7052" w:rsidP="004A7052">
      <w:pPr>
        <w:spacing w:after="0" w:line="240" w:lineRule="auto"/>
        <w:rPr>
          <w:sz w:val="20"/>
          <w:szCs w:val="20"/>
        </w:rPr>
      </w:pPr>
    </w:p>
    <w:tbl>
      <w:tblPr>
        <w:tblW w:w="12975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2970"/>
        <w:gridCol w:w="2970"/>
        <w:gridCol w:w="2970"/>
        <w:gridCol w:w="1095"/>
      </w:tblGrid>
      <w:tr w:rsidR="006E1B7E" w:rsidRPr="008257A0" w:rsidTr="006E1B7E">
        <w:trPr>
          <w:trHeight w:hRule="exact" w:val="576"/>
        </w:trPr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6E1B7E" w:rsidRPr="008257A0" w:rsidRDefault="006E1B7E" w:rsidP="006E1B7E">
            <w:pPr>
              <w:spacing w:after="0" w:line="240" w:lineRule="auto"/>
              <w:ind w:right="6"/>
              <w:jc w:val="center"/>
              <w:rPr>
                <w:rFonts w:ascii="Arial" w:eastAsia="Arial" w:hAnsi="Arial" w:cs="Arial"/>
              </w:rPr>
            </w:pPr>
            <w:r w:rsidRPr="008257A0">
              <w:rPr>
                <w:rFonts w:ascii="Arial" w:eastAsia="Arial" w:hAnsi="Arial" w:cs="Arial"/>
                <w:color w:val="FFFFFF"/>
              </w:rPr>
              <w:t>Feature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6E1B7E" w:rsidRPr="008257A0" w:rsidRDefault="006E1B7E" w:rsidP="006E1B7E">
            <w:pPr>
              <w:spacing w:after="0" w:line="240" w:lineRule="auto"/>
              <w:ind w:left="78" w:right="6"/>
              <w:jc w:val="center"/>
              <w:rPr>
                <w:rFonts w:ascii="Arial" w:eastAsia="Arial" w:hAnsi="Arial" w:cs="Arial"/>
              </w:rPr>
            </w:pPr>
            <w:r w:rsidRPr="00EF486F">
              <w:rPr>
                <w:rFonts w:ascii="Lucida Sans"/>
                <w:color w:val="FFFFFF"/>
              </w:rPr>
              <w:t>Proficient</w:t>
            </w:r>
            <w:r w:rsidRPr="008257A0">
              <w:rPr>
                <w:rFonts w:ascii="Arial" w:eastAsia="Arial" w:hAnsi="Arial" w:cs="Arial"/>
                <w:color w:val="FFFFFF"/>
              </w:rPr>
              <w:t xml:space="preserve"> (2 points)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6E1B7E" w:rsidRPr="008257A0" w:rsidRDefault="006E1B7E" w:rsidP="006E1B7E">
            <w:pPr>
              <w:spacing w:after="0" w:line="240" w:lineRule="auto"/>
              <w:ind w:left="78" w:right="6"/>
              <w:jc w:val="center"/>
              <w:rPr>
                <w:rFonts w:ascii="Arial" w:eastAsia="Arial" w:hAnsi="Arial" w:cs="Arial"/>
              </w:rPr>
            </w:pPr>
            <w:r w:rsidRPr="00EF486F">
              <w:rPr>
                <w:rFonts w:ascii="Lucida Sans"/>
                <w:color w:val="FFFFFF"/>
              </w:rPr>
              <w:t xml:space="preserve">Developing </w:t>
            </w:r>
            <w:r w:rsidRPr="008257A0">
              <w:rPr>
                <w:rFonts w:ascii="Arial" w:eastAsia="Arial" w:hAnsi="Arial" w:cs="Arial"/>
                <w:color w:val="FFFFFF"/>
              </w:rPr>
              <w:t>(1 point)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6E1B7E" w:rsidRPr="008257A0" w:rsidRDefault="006E1B7E" w:rsidP="006E1B7E">
            <w:pPr>
              <w:spacing w:after="0" w:line="240" w:lineRule="auto"/>
              <w:ind w:left="78" w:right="96"/>
              <w:jc w:val="center"/>
              <w:rPr>
                <w:rFonts w:ascii="Arial" w:eastAsia="Arial" w:hAnsi="Arial" w:cs="Arial"/>
              </w:rPr>
            </w:pPr>
            <w:r w:rsidRPr="00EF486F">
              <w:rPr>
                <w:rFonts w:ascii="Lucida Sans"/>
                <w:color w:val="FFFFFF"/>
              </w:rPr>
              <w:t xml:space="preserve">Not in Place/ No Evidence </w:t>
            </w:r>
            <w:r w:rsidRPr="008257A0">
              <w:rPr>
                <w:rFonts w:ascii="Arial" w:eastAsia="Arial" w:hAnsi="Arial" w:cs="Arial"/>
                <w:color w:val="FFFFFF"/>
              </w:rPr>
              <w:t>(0 point)</w:t>
            </w:r>
          </w:p>
        </w:tc>
        <w:tc>
          <w:tcPr>
            <w:tcW w:w="1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vAlign w:val="center"/>
          </w:tcPr>
          <w:p w:rsidR="006E1B7E" w:rsidRPr="008257A0" w:rsidRDefault="006E1B7E" w:rsidP="006E1B7E">
            <w:pPr>
              <w:spacing w:after="0" w:line="240" w:lineRule="auto"/>
              <w:ind w:left="78" w:right="-20"/>
              <w:jc w:val="center"/>
              <w:rPr>
                <w:rFonts w:ascii="Arial" w:eastAsia="Arial" w:hAnsi="Arial" w:cs="Arial"/>
              </w:rPr>
            </w:pPr>
            <w:r w:rsidRPr="008257A0">
              <w:rPr>
                <w:rFonts w:ascii="Arial" w:eastAsia="Arial" w:hAnsi="Arial" w:cs="Arial"/>
                <w:color w:val="FFFFFF"/>
              </w:rPr>
              <w:t>Score</w:t>
            </w:r>
          </w:p>
        </w:tc>
      </w:tr>
      <w:tr w:rsidR="004A7052" w:rsidRPr="004A7052" w:rsidTr="008F7974">
        <w:trPr>
          <w:trHeight w:hRule="exact" w:val="3061"/>
        </w:trPr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4A7052" w:rsidP="00F03EF5">
            <w:pPr>
              <w:spacing w:after="0" w:line="240" w:lineRule="auto"/>
              <w:ind w:left="345" w:right="86" w:hanging="27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 xml:space="preserve">12. </w:t>
            </w:r>
            <w:r w:rsidR="008F7974" w:rsidRPr="008F7974">
              <w:rPr>
                <w:rFonts w:ascii="Minion Pro" w:eastAsia="Minion Pro" w:hAnsi="Minion Pro" w:cs="Minion Pro"/>
                <w:color w:val="231F20"/>
                <w:sz w:val="20"/>
              </w:rPr>
              <w:t>Description of documented system for monitoring fidelity of implementation of intervention</w:t>
            </w:r>
            <w:r w:rsidR="008F7974">
              <w:rPr>
                <w:rFonts w:ascii="Minion Pro" w:eastAsia="Minion Pro" w:hAnsi="Minion Pro" w:cs="Minion Pro"/>
                <w:color w:val="231F20"/>
                <w:sz w:val="20"/>
              </w:rPr>
              <w:t xml:space="preserve"> </w:t>
            </w:r>
            <w:r w:rsidR="008F7974" w:rsidRPr="008F7974">
              <w:rPr>
                <w:rFonts w:ascii="Minion Pro" w:eastAsia="Minion Pro" w:hAnsi="Minion Pro" w:cs="Minion Pro"/>
                <w:color w:val="231F20"/>
                <w:sz w:val="20"/>
              </w:rPr>
              <w:t>process.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8F7974" w:rsidP="00F03EF5">
            <w:pPr>
              <w:spacing w:after="0" w:line="240" w:lineRule="auto"/>
              <w:ind w:left="75" w:right="173"/>
              <w:rPr>
                <w:rFonts w:ascii="Minion Pro" w:eastAsia="Minion Pro" w:hAnsi="Minion Pro" w:cs="Minion Pro"/>
                <w:sz w:val="20"/>
              </w:rPr>
            </w:pPr>
            <w:r w:rsidRPr="008F7974">
              <w:rPr>
                <w:rFonts w:ascii="Minion Pro" w:eastAsia="Minion Pro" w:hAnsi="Minion Pro" w:cs="Minion Pro"/>
                <w:color w:val="231F20"/>
                <w:sz w:val="20"/>
              </w:rPr>
              <w:t>There is a clear, documented system in place for the Tier 2 Team to monitor and review the fidelity of implementation of the intervention process that includes at least one of the following:</w:t>
            </w:r>
          </w:p>
          <w:p w:rsidR="004A7052" w:rsidRPr="004A7052" w:rsidRDefault="004A7052" w:rsidP="00F03EF5">
            <w:pPr>
              <w:spacing w:after="0" w:line="240" w:lineRule="auto"/>
              <w:ind w:left="435" w:right="50" w:hanging="36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☐   Permanent Product Review (i.e. DPR/WPR, Lesson Plans)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☐   Direct Observation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☐   Self-Assessment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8F7974" w:rsidP="00F03EF5">
            <w:pPr>
              <w:spacing w:after="0" w:line="240" w:lineRule="auto"/>
              <w:ind w:left="75" w:right="173"/>
              <w:rPr>
                <w:rFonts w:ascii="Minion Pro" w:eastAsia="Minion Pro" w:hAnsi="Minion Pro" w:cs="Minion Pro"/>
                <w:sz w:val="20"/>
              </w:rPr>
            </w:pPr>
            <w:r w:rsidRPr="008F7974">
              <w:rPr>
                <w:rFonts w:ascii="Minion Pro" w:eastAsia="Minion Pro" w:hAnsi="Minion Pro" w:cs="Minion Pro"/>
                <w:color w:val="231F20"/>
                <w:sz w:val="20"/>
              </w:rPr>
              <w:t xml:space="preserve">The Tier 2 Team monitors and reviews the fidelity of implementation of the intervention </w:t>
            </w:r>
            <w:proofErr w:type="gramStart"/>
            <w:r w:rsidRPr="008F7974">
              <w:rPr>
                <w:rFonts w:ascii="Minion Pro" w:eastAsia="Minion Pro" w:hAnsi="Minion Pro" w:cs="Minion Pro"/>
                <w:color w:val="231F20"/>
                <w:sz w:val="20"/>
              </w:rPr>
              <w:t>process</w:t>
            </w:r>
            <w:proofErr w:type="gramEnd"/>
            <w:r w:rsidRPr="008F7974">
              <w:rPr>
                <w:rFonts w:ascii="Minion Pro" w:eastAsia="Minion Pro" w:hAnsi="Minion Pro" w:cs="Minion Pro"/>
                <w:color w:val="231F20"/>
                <w:sz w:val="20"/>
              </w:rPr>
              <w:t xml:space="preserve"> but it is unclear, not documented, or does not include at least one of the following:</w:t>
            </w:r>
          </w:p>
          <w:p w:rsidR="004A7052" w:rsidRPr="004A7052" w:rsidRDefault="004A7052" w:rsidP="00F03EF5">
            <w:pPr>
              <w:spacing w:after="0" w:line="240" w:lineRule="auto"/>
              <w:ind w:left="435" w:right="50" w:hanging="36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☐   Permanent Product Review (i.e. DPR/WPR, Lesson Plans)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☐   Direct Observation</w:t>
            </w:r>
          </w:p>
          <w:p w:rsidR="004A7052" w:rsidRPr="004A7052" w:rsidRDefault="004A7052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☐   Self-Assessment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8F7974" w:rsidP="00F03EF5">
            <w:pPr>
              <w:spacing w:after="0" w:line="240" w:lineRule="auto"/>
              <w:ind w:left="75" w:right="139"/>
              <w:rPr>
                <w:rFonts w:ascii="Minion Pro" w:eastAsia="Minion Pro" w:hAnsi="Minion Pro" w:cs="Minion Pro"/>
                <w:sz w:val="20"/>
              </w:rPr>
            </w:pPr>
            <w:r w:rsidRPr="008F7974">
              <w:rPr>
                <w:rFonts w:ascii="Minion Pro" w:eastAsia="Minion Pro" w:hAnsi="Minion Pro" w:cs="Minion Pro"/>
                <w:color w:val="231F20"/>
                <w:sz w:val="20"/>
              </w:rPr>
              <w:t>If student data indicates a questionable or poor response to the intervention, the fidelity of implementation of the intervention process is not monitored, reviewed, updated or modified.</w:t>
            </w:r>
          </w:p>
        </w:tc>
        <w:tc>
          <w:tcPr>
            <w:tcW w:w="1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4A7052" w:rsidP="00F03EF5">
            <w:pPr>
              <w:spacing w:after="0" w:line="240" w:lineRule="auto"/>
              <w:ind w:left="453" w:right="433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2</w:t>
            </w:r>
          </w:p>
          <w:p w:rsidR="004A7052" w:rsidRPr="004A7052" w:rsidRDefault="004A7052" w:rsidP="00F03EF5">
            <w:pPr>
              <w:spacing w:after="0" w:line="240" w:lineRule="auto"/>
              <w:rPr>
                <w:sz w:val="10"/>
                <w:szCs w:val="12"/>
              </w:rPr>
            </w:pPr>
          </w:p>
          <w:p w:rsidR="004A7052" w:rsidRPr="004A7052" w:rsidRDefault="004A7052" w:rsidP="00F03EF5">
            <w:pPr>
              <w:spacing w:after="0" w:line="240" w:lineRule="auto"/>
              <w:ind w:left="445" w:right="425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1</w:t>
            </w:r>
          </w:p>
          <w:p w:rsidR="004A7052" w:rsidRPr="004A7052" w:rsidRDefault="004A7052" w:rsidP="00F03EF5">
            <w:pPr>
              <w:spacing w:after="0" w:line="240" w:lineRule="auto"/>
              <w:rPr>
                <w:sz w:val="10"/>
                <w:szCs w:val="12"/>
              </w:rPr>
            </w:pPr>
          </w:p>
          <w:p w:rsidR="004A7052" w:rsidRPr="004A7052" w:rsidRDefault="004A7052" w:rsidP="00F03EF5">
            <w:pPr>
              <w:spacing w:after="0" w:line="240" w:lineRule="auto"/>
              <w:ind w:left="449" w:right="429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0</w:t>
            </w:r>
          </w:p>
        </w:tc>
      </w:tr>
      <w:tr w:rsidR="00B856A0" w:rsidRPr="004A7052" w:rsidTr="006E1B7E">
        <w:trPr>
          <w:trHeight w:hRule="exact" w:val="1441"/>
        </w:trPr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56A0" w:rsidRPr="004A7052" w:rsidRDefault="00B856A0" w:rsidP="00B856A0">
            <w:pPr>
              <w:spacing w:after="0" w:line="240" w:lineRule="auto"/>
              <w:ind w:left="345" w:right="86" w:hanging="27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 xml:space="preserve">13. </w:t>
            </w:r>
            <w:r w:rsidRPr="00B856A0">
              <w:rPr>
                <w:rFonts w:ascii="Minion Pro" w:eastAsia="Minion Pro" w:hAnsi="Minion Pro" w:cs="Minion Pro"/>
                <w:color w:val="231F20"/>
                <w:sz w:val="20"/>
              </w:rPr>
              <w:t>Description of documented system for regularly assessing social validity of intervention.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56A0" w:rsidRPr="00B856A0" w:rsidRDefault="00B856A0" w:rsidP="00B856A0">
            <w:pPr>
              <w:pStyle w:val="Pa2"/>
              <w:ind w:left="78" w:right="96"/>
              <w:rPr>
                <w:rFonts w:cs="Minion Pro"/>
                <w:color w:val="221E1F"/>
                <w:sz w:val="20"/>
                <w:szCs w:val="22"/>
              </w:rPr>
            </w:pPr>
            <w:r w:rsidRPr="00B856A0">
              <w:rPr>
                <w:rFonts w:cs="Minion Pro"/>
                <w:color w:val="221E1F"/>
                <w:sz w:val="20"/>
                <w:szCs w:val="22"/>
              </w:rPr>
              <w:t>There is a documented system in place to assess the social validity of the intervention at least twice during the intervention and modify intervention as needed.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56A0" w:rsidRPr="00B856A0" w:rsidRDefault="00B856A0" w:rsidP="00B856A0">
            <w:pPr>
              <w:pStyle w:val="Pa2"/>
              <w:ind w:left="78" w:right="96"/>
              <w:rPr>
                <w:rFonts w:cs="Minion Pro"/>
                <w:color w:val="221E1F"/>
                <w:sz w:val="20"/>
                <w:szCs w:val="22"/>
              </w:rPr>
            </w:pPr>
            <w:r w:rsidRPr="00B856A0">
              <w:rPr>
                <w:rFonts w:cs="Minion Pro"/>
                <w:color w:val="221E1F"/>
                <w:sz w:val="20"/>
                <w:szCs w:val="22"/>
              </w:rPr>
              <w:t>Social validity of the intervention is assessed, but the system is not documented, or it does not take place at least twice during the intervention.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56A0" w:rsidRPr="00B856A0" w:rsidRDefault="00B856A0" w:rsidP="00B856A0">
            <w:pPr>
              <w:pStyle w:val="Pa2"/>
              <w:ind w:left="78" w:right="96"/>
              <w:rPr>
                <w:rFonts w:cs="Minion Pro"/>
                <w:color w:val="221E1F"/>
                <w:sz w:val="20"/>
                <w:szCs w:val="22"/>
              </w:rPr>
            </w:pPr>
            <w:r w:rsidRPr="00B856A0">
              <w:rPr>
                <w:rFonts w:cs="Minion Pro"/>
                <w:color w:val="221E1F"/>
                <w:sz w:val="20"/>
                <w:szCs w:val="22"/>
              </w:rPr>
              <w:t>There is no system in place to assess the social validity of the intervention.</w:t>
            </w:r>
          </w:p>
        </w:tc>
        <w:tc>
          <w:tcPr>
            <w:tcW w:w="1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856A0" w:rsidRPr="004A7052" w:rsidRDefault="00B856A0" w:rsidP="00B856A0">
            <w:pPr>
              <w:spacing w:after="0" w:line="240" w:lineRule="auto"/>
              <w:ind w:left="453" w:right="433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2</w:t>
            </w:r>
          </w:p>
          <w:p w:rsidR="00B856A0" w:rsidRPr="004A7052" w:rsidRDefault="00B856A0" w:rsidP="00B856A0">
            <w:pPr>
              <w:spacing w:after="0" w:line="240" w:lineRule="auto"/>
              <w:rPr>
                <w:sz w:val="10"/>
                <w:szCs w:val="12"/>
              </w:rPr>
            </w:pPr>
          </w:p>
          <w:p w:rsidR="00B856A0" w:rsidRPr="004A7052" w:rsidRDefault="00B856A0" w:rsidP="00B856A0">
            <w:pPr>
              <w:spacing w:after="0" w:line="240" w:lineRule="auto"/>
              <w:ind w:left="445" w:right="425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1</w:t>
            </w:r>
          </w:p>
          <w:p w:rsidR="00B856A0" w:rsidRPr="004A7052" w:rsidRDefault="00B856A0" w:rsidP="00B856A0">
            <w:pPr>
              <w:spacing w:after="0" w:line="240" w:lineRule="auto"/>
              <w:rPr>
                <w:sz w:val="10"/>
                <w:szCs w:val="12"/>
              </w:rPr>
            </w:pPr>
          </w:p>
          <w:p w:rsidR="00B856A0" w:rsidRPr="004A7052" w:rsidRDefault="00B856A0" w:rsidP="00B856A0">
            <w:pPr>
              <w:spacing w:after="0" w:line="240" w:lineRule="auto"/>
              <w:ind w:left="449" w:right="429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0</w:t>
            </w:r>
          </w:p>
        </w:tc>
      </w:tr>
      <w:tr w:rsidR="004A7052" w:rsidRPr="004A7052" w:rsidTr="00EC1AE4">
        <w:trPr>
          <w:trHeight w:hRule="exact" w:val="2791"/>
        </w:trPr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4A7052" w:rsidP="00F03EF5">
            <w:pPr>
              <w:spacing w:after="0" w:line="240" w:lineRule="auto"/>
              <w:ind w:left="345" w:right="86" w:hanging="27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 xml:space="preserve">14. </w:t>
            </w:r>
            <w:r w:rsidR="0089236F" w:rsidRPr="0089236F">
              <w:rPr>
                <w:rFonts w:ascii="Minion Pro" w:eastAsia="Minion Pro" w:hAnsi="Minion Pro" w:cs="Minion Pro"/>
                <w:color w:val="231F20"/>
                <w:sz w:val="20"/>
              </w:rPr>
              <w:t>Description of documented system for annually evaluating intervention outcomes that includes:</w:t>
            </w:r>
          </w:p>
          <w:p w:rsidR="004A7052" w:rsidRPr="004A7052" w:rsidRDefault="004A7052" w:rsidP="00F03EF5">
            <w:pPr>
              <w:spacing w:after="0" w:line="240" w:lineRule="auto"/>
              <w:ind w:left="345" w:right="-2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☐   # Students Participating</w:t>
            </w:r>
          </w:p>
          <w:p w:rsidR="004A7052" w:rsidRPr="004A7052" w:rsidRDefault="004A7052" w:rsidP="00F03EF5">
            <w:pPr>
              <w:spacing w:after="0" w:line="240" w:lineRule="auto"/>
              <w:ind w:left="345" w:right="-2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☐   # Students Graduating</w:t>
            </w:r>
          </w:p>
          <w:p w:rsidR="004A7052" w:rsidRPr="004A7052" w:rsidRDefault="004A7052" w:rsidP="00F03EF5">
            <w:pPr>
              <w:spacing w:after="0" w:line="240" w:lineRule="auto"/>
              <w:ind w:left="345" w:right="-2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☐   # Students Needing</w:t>
            </w:r>
          </w:p>
          <w:p w:rsidR="004A7052" w:rsidRPr="004A7052" w:rsidRDefault="004A7052" w:rsidP="00F03EF5">
            <w:pPr>
              <w:spacing w:after="0" w:line="240" w:lineRule="auto"/>
              <w:ind w:left="705" w:right="-2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More Intensive Support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89236F" w:rsidP="00F03EF5">
            <w:pPr>
              <w:spacing w:after="0" w:line="240" w:lineRule="auto"/>
              <w:ind w:left="75" w:right="-20"/>
              <w:rPr>
                <w:rFonts w:ascii="Minion Pro" w:eastAsia="Minion Pro" w:hAnsi="Minion Pro" w:cs="Minion Pro"/>
                <w:sz w:val="20"/>
              </w:rPr>
            </w:pPr>
            <w:r w:rsidRPr="0089236F">
              <w:rPr>
                <w:rFonts w:ascii="Minion Pro" w:eastAsia="Minion Pro" w:hAnsi="Minion Pro" w:cs="Minion Pro"/>
                <w:color w:val="231F20"/>
                <w:sz w:val="20"/>
              </w:rPr>
              <w:t>There is a documented system in place to evaluate intervention outcomes that is completed at least annually (i.e. MO SW-PBS Outcomes Evaluation Tool) and includes the following:</w:t>
            </w:r>
          </w:p>
          <w:p w:rsidR="0089236F" w:rsidRPr="004A7052" w:rsidRDefault="0089236F" w:rsidP="00847537">
            <w:pPr>
              <w:spacing w:after="0" w:line="240" w:lineRule="auto"/>
              <w:ind w:left="78" w:right="6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☐   # Students Participating</w:t>
            </w:r>
          </w:p>
          <w:p w:rsidR="0089236F" w:rsidRPr="004A7052" w:rsidRDefault="0089236F" w:rsidP="00847537">
            <w:pPr>
              <w:spacing w:after="0" w:line="240" w:lineRule="auto"/>
              <w:ind w:left="78" w:right="6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☐   # Students Graduating</w:t>
            </w:r>
          </w:p>
          <w:p w:rsidR="004A7052" w:rsidRPr="004A7052" w:rsidRDefault="0089236F" w:rsidP="00847537">
            <w:pPr>
              <w:spacing w:after="0" w:line="240" w:lineRule="auto"/>
              <w:ind w:left="438" w:right="6" w:hanging="36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☐   # Students Needing</w:t>
            </w:r>
            <w:r>
              <w:rPr>
                <w:rFonts w:ascii="Minion Pro" w:eastAsia="Minion Pro" w:hAnsi="Minion Pro" w:cs="Minion Pro"/>
                <w:color w:val="231F20"/>
                <w:sz w:val="20"/>
              </w:rPr>
              <w:t xml:space="preserve"> </w:t>
            </w: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More Intensive Support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847537" w:rsidP="00F03EF5">
            <w:pPr>
              <w:spacing w:after="0" w:line="240" w:lineRule="auto"/>
              <w:ind w:left="75" w:right="69"/>
              <w:rPr>
                <w:rFonts w:ascii="Minion Pro" w:eastAsia="Minion Pro" w:hAnsi="Minion Pro" w:cs="Minion Pro"/>
                <w:sz w:val="20"/>
              </w:rPr>
            </w:pPr>
            <w:r w:rsidRPr="00847537">
              <w:rPr>
                <w:rFonts w:ascii="Minion Pro" w:eastAsia="Minion Pro" w:hAnsi="Minion Pro" w:cs="Minion Pro"/>
                <w:color w:val="231F20"/>
                <w:sz w:val="20"/>
              </w:rPr>
              <w:t xml:space="preserve">There is a system in place to evaluate intervention outcomes but is not documented or is not completed annually or includes some but not </w:t>
            </w:r>
            <w:proofErr w:type="gramStart"/>
            <w:r w:rsidRPr="00847537">
              <w:rPr>
                <w:rFonts w:ascii="Minion Pro" w:eastAsia="Minion Pro" w:hAnsi="Minion Pro" w:cs="Minion Pro"/>
                <w:color w:val="231F20"/>
                <w:sz w:val="20"/>
              </w:rPr>
              <w:t>all of</w:t>
            </w:r>
            <w:proofErr w:type="gramEnd"/>
            <w:r w:rsidRPr="00847537">
              <w:rPr>
                <w:rFonts w:ascii="Minion Pro" w:eastAsia="Minion Pro" w:hAnsi="Minion Pro" w:cs="Minion Pro"/>
                <w:color w:val="231F20"/>
                <w:sz w:val="20"/>
              </w:rPr>
              <w:t xml:space="preserve"> the following:</w:t>
            </w:r>
          </w:p>
          <w:p w:rsidR="00847537" w:rsidRPr="004A7052" w:rsidRDefault="00847537" w:rsidP="00847537">
            <w:pPr>
              <w:spacing w:after="0" w:line="240" w:lineRule="auto"/>
              <w:ind w:left="78" w:right="6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☐   # Students Participating</w:t>
            </w:r>
          </w:p>
          <w:p w:rsidR="00847537" w:rsidRPr="004A7052" w:rsidRDefault="00847537" w:rsidP="00847537">
            <w:pPr>
              <w:spacing w:after="0" w:line="240" w:lineRule="auto"/>
              <w:ind w:left="78" w:right="6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☐   # Students Graduating</w:t>
            </w:r>
          </w:p>
          <w:p w:rsidR="004A7052" w:rsidRPr="004A7052" w:rsidRDefault="00847537" w:rsidP="00847537">
            <w:pPr>
              <w:spacing w:after="0" w:line="240" w:lineRule="auto"/>
              <w:ind w:left="348" w:right="-20" w:hanging="270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☐   # Stud</w:t>
            </w:r>
            <w:bookmarkStart w:id="0" w:name="_GoBack"/>
            <w:bookmarkEnd w:id="0"/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ents Needing</w:t>
            </w:r>
            <w:r>
              <w:rPr>
                <w:rFonts w:ascii="Minion Pro" w:eastAsia="Minion Pro" w:hAnsi="Minion Pro" w:cs="Minion Pro"/>
                <w:color w:val="231F20"/>
                <w:sz w:val="20"/>
              </w:rPr>
              <w:t xml:space="preserve"> </w:t>
            </w: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More Intensive Support</w:t>
            </w:r>
          </w:p>
        </w:tc>
        <w:tc>
          <w:tcPr>
            <w:tcW w:w="2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847537" w:rsidP="000B17B2">
            <w:pPr>
              <w:spacing w:after="0" w:line="240" w:lineRule="auto"/>
              <w:ind w:left="75" w:right="96"/>
              <w:rPr>
                <w:rFonts w:ascii="Minion Pro" w:eastAsia="Minion Pro" w:hAnsi="Minion Pro" w:cs="Minion Pro"/>
                <w:sz w:val="20"/>
              </w:rPr>
            </w:pPr>
            <w:r w:rsidRPr="00847537">
              <w:rPr>
                <w:rFonts w:ascii="Minion Pro" w:eastAsia="Minion Pro" w:hAnsi="Minion Pro" w:cs="Minion Pro"/>
                <w:color w:val="231F20"/>
                <w:sz w:val="20"/>
              </w:rPr>
              <w:t>There is no system in place for evaluating intervention outcomes.</w:t>
            </w:r>
          </w:p>
        </w:tc>
        <w:tc>
          <w:tcPr>
            <w:tcW w:w="10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A7052" w:rsidRPr="004A7052" w:rsidRDefault="004A7052" w:rsidP="00F03EF5">
            <w:pPr>
              <w:spacing w:after="0" w:line="240" w:lineRule="auto"/>
              <w:ind w:left="453" w:right="433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2</w:t>
            </w:r>
          </w:p>
          <w:p w:rsidR="004A7052" w:rsidRPr="004A7052" w:rsidRDefault="004A7052" w:rsidP="00F03EF5">
            <w:pPr>
              <w:spacing w:after="0" w:line="240" w:lineRule="auto"/>
              <w:rPr>
                <w:sz w:val="10"/>
                <w:szCs w:val="12"/>
              </w:rPr>
            </w:pPr>
          </w:p>
          <w:p w:rsidR="004A7052" w:rsidRPr="004A7052" w:rsidRDefault="004A7052" w:rsidP="00F03EF5">
            <w:pPr>
              <w:spacing w:after="0" w:line="240" w:lineRule="auto"/>
              <w:ind w:left="445" w:right="425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1</w:t>
            </w:r>
          </w:p>
          <w:p w:rsidR="004A7052" w:rsidRPr="004A7052" w:rsidRDefault="004A7052" w:rsidP="00F03EF5">
            <w:pPr>
              <w:spacing w:after="0" w:line="240" w:lineRule="auto"/>
              <w:rPr>
                <w:sz w:val="10"/>
                <w:szCs w:val="12"/>
              </w:rPr>
            </w:pPr>
          </w:p>
          <w:p w:rsidR="004A7052" w:rsidRPr="004A7052" w:rsidRDefault="004A7052" w:rsidP="00F03EF5">
            <w:pPr>
              <w:spacing w:after="0" w:line="240" w:lineRule="auto"/>
              <w:ind w:left="449" w:right="429"/>
              <w:jc w:val="center"/>
              <w:rPr>
                <w:rFonts w:ascii="Minion Pro" w:eastAsia="Minion Pro" w:hAnsi="Minion Pro" w:cs="Minion Pro"/>
                <w:sz w:val="20"/>
              </w:rPr>
            </w:pPr>
            <w:r w:rsidRPr="004A7052">
              <w:rPr>
                <w:rFonts w:ascii="Minion Pro" w:eastAsia="Minion Pro" w:hAnsi="Minion Pro" w:cs="Minion Pro"/>
                <w:color w:val="231F20"/>
                <w:sz w:val="20"/>
              </w:rPr>
              <w:t>0</w:t>
            </w:r>
          </w:p>
        </w:tc>
      </w:tr>
    </w:tbl>
    <w:p w:rsidR="004A7052" w:rsidRPr="004A7052" w:rsidRDefault="004A7052" w:rsidP="004A7052">
      <w:pPr>
        <w:widowControl w:val="0"/>
        <w:spacing w:before="13" w:after="0" w:line="240" w:lineRule="auto"/>
        <w:rPr>
          <w:rFonts w:ascii="Arial" w:eastAsia="Times New Roman" w:hAnsi="Arial" w:cs="Arial"/>
          <w:szCs w:val="24"/>
        </w:rPr>
      </w:pPr>
    </w:p>
    <w:sectPr w:rsidR="004A7052" w:rsidRPr="004A7052" w:rsidSect="004A7052">
      <w:pgSz w:w="15840" w:h="12240" w:orient="landscape"/>
      <w:pgMar w:top="720" w:right="1440" w:bottom="1440" w:left="1440" w:header="0" w:footer="1440" w:gutter="0"/>
      <w:cols w:space="720"/>
      <w:docGrid w:linePitch="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AC7" w:rsidRDefault="00543AC7" w:rsidP="000C78EF">
      <w:pPr>
        <w:spacing w:after="0" w:line="240" w:lineRule="auto"/>
      </w:pPr>
      <w:r>
        <w:separator/>
      </w:r>
    </w:p>
  </w:endnote>
  <w:endnote w:type="continuationSeparator" w:id="0">
    <w:p w:rsidR="00543AC7" w:rsidRDefault="00543AC7" w:rsidP="000C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Lucida Sans">
    <w:altName w:val="Lucida Sans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052" w:rsidRDefault="004A705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965877" wp14:editId="37CC837B">
              <wp:simplePos x="0" y="0"/>
              <wp:positionH relativeFrom="page">
                <wp:align>right</wp:align>
              </wp:positionH>
              <wp:positionV relativeFrom="paragraph">
                <wp:posOffset>140970</wp:posOffset>
              </wp:positionV>
              <wp:extent cx="10058400" cy="941070"/>
              <wp:effectExtent l="0" t="0" r="0" b="0"/>
              <wp:wrapNone/>
              <wp:docPr id="192" name="Group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941070"/>
                        <a:chOff x="0" y="0"/>
                        <a:chExt cx="10058400" cy="941070"/>
                      </a:xfrm>
                    </wpg:grpSpPr>
                    <wps:wsp>
                      <wps:cNvPr id="193" name="Rectangle 193"/>
                      <wps:cNvSpPr/>
                      <wps:spPr>
                        <a:xfrm>
                          <a:off x="0" y="26670"/>
                          <a:ext cx="10058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4" name="Picture 19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814"/>
                        <a:stretch/>
                      </pic:blipFill>
                      <pic:spPr bwMode="auto">
                        <a:xfrm>
                          <a:off x="240030" y="0"/>
                          <a:ext cx="102489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9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365760"/>
                          <a:ext cx="10032364" cy="3632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052" w:rsidRPr="00D4429D" w:rsidRDefault="004A7052" w:rsidP="004A7052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 w:rsidRPr="00D4429D">
                              <w:rPr>
                                <w:rFonts w:ascii="Gotham" w:hAnsi="Gotham"/>
                              </w:rPr>
                              <w:t xml:space="preserve">MO SW-PBS Tier </w:t>
                            </w:r>
                            <w:r>
                              <w:rPr>
                                <w:rFonts w:ascii="Gotham" w:hAnsi="Gotham"/>
                              </w:rPr>
                              <w:t>2</w:t>
                            </w:r>
                            <w:r w:rsidRPr="00D4429D">
                              <w:rPr>
                                <w:rFonts w:ascii="Gotham" w:hAnsi="Gotham"/>
                              </w:rPr>
                              <w:t xml:space="preserve"> Workbook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9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401050" y="365760"/>
                          <a:ext cx="1482724" cy="3632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052" w:rsidRPr="00D4429D" w:rsidRDefault="006E1B7E" w:rsidP="004A7052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>2018-2019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965877" id="Group 192" o:spid="_x0000_s1026" style="position:absolute;margin-left:740.8pt;margin-top:11.1pt;width:11in;height:74.1pt;z-index:251659264;mso-position-horizontal:right;mso-position-horizontal-relative:page" coordsize="100584,9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">
              <v:rect id="Rectangle 193" o:spid="_x0000_s1027" style="position:absolute;top:266;width:10058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4" o:spid="_x0000_s1028" type="#_x0000_t75" style="position:absolute;left:2400;width:10249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">
                <v:imagedata r:id="rId2" o:title="" cropright="5689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top:3657;width:100323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<v:textbox style="mso-fit-shape-to-text:t">
                  <w:txbxContent>
                    <w:p w:rsidR="004A7052" w:rsidRPr="00D4429D" w:rsidRDefault="004A7052" w:rsidP="004A7052">
                      <w:pPr>
                        <w:jc w:val="center"/>
                        <w:rPr>
                          <w:rFonts w:ascii="Gotham" w:hAnsi="Gotham"/>
                        </w:rPr>
                      </w:pPr>
                      <w:r w:rsidRPr="00D4429D">
                        <w:rPr>
                          <w:rFonts w:ascii="Gotham" w:hAnsi="Gotham"/>
                        </w:rPr>
                        <w:t xml:space="preserve">MO SW-PBS Tier </w:t>
                      </w:r>
                      <w:r>
                        <w:rPr>
                          <w:rFonts w:ascii="Gotham" w:hAnsi="Gotham"/>
                        </w:rPr>
                        <w:t>2</w:t>
                      </w:r>
                      <w:r w:rsidRPr="00D4429D">
                        <w:rPr>
                          <w:rFonts w:ascii="Gotham" w:hAnsi="Gotham"/>
                        </w:rPr>
                        <w:t xml:space="preserve"> Workbook</w:t>
                      </w:r>
                    </w:p>
                  </w:txbxContent>
                </v:textbox>
              </v:shape>
              <v:shape id="Text Box 2" o:spid="_x0000_s1030" type="#_x0000_t202" style="position:absolute;left:84010;top:3657;width:14827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<v:textbox style="mso-fit-shape-to-text:t">
                  <w:txbxContent>
                    <w:p w:rsidR="004A7052" w:rsidRPr="00D4429D" w:rsidRDefault="006E1B7E" w:rsidP="004A7052">
                      <w:pPr>
                        <w:jc w:val="center"/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>2018-2019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AC7" w:rsidRDefault="00543AC7" w:rsidP="000C78EF">
      <w:pPr>
        <w:spacing w:after="0" w:line="240" w:lineRule="auto"/>
      </w:pPr>
      <w:r>
        <w:separator/>
      </w:r>
    </w:p>
  </w:footnote>
  <w:footnote w:type="continuationSeparator" w:id="0">
    <w:p w:rsidR="00543AC7" w:rsidRDefault="00543AC7" w:rsidP="000C7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D0087"/>
    <w:multiLevelType w:val="hybridMultilevel"/>
    <w:tmpl w:val="8494B392"/>
    <w:lvl w:ilvl="0" w:tplc="2CD44E7C">
      <w:start w:val="1"/>
      <w:numFmt w:val="decimal"/>
      <w:lvlText w:val="%1."/>
      <w:lvlJc w:val="left"/>
      <w:pPr>
        <w:ind w:left="435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EF"/>
    <w:rsid w:val="000B17B2"/>
    <w:rsid w:val="000C78EF"/>
    <w:rsid w:val="00144598"/>
    <w:rsid w:val="00225AC2"/>
    <w:rsid w:val="00245851"/>
    <w:rsid w:val="00284861"/>
    <w:rsid w:val="002937D8"/>
    <w:rsid w:val="00343A8B"/>
    <w:rsid w:val="00431D10"/>
    <w:rsid w:val="004A7052"/>
    <w:rsid w:val="00543AC7"/>
    <w:rsid w:val="005613DC"/>
    <w:rsid w:val="00582FEE"/>
    <w:rsid w:val="00584396"/>
    <w:rsid w:val="00673A32"/>
    <w:rsid w:val="006E1B7E"/>
    <w:rsid w:val="007022CE"/>
    <w:rsid w:val="00847537"/>
    <w:rsid w:val="0089236F"/>
    <w:rsid w:val="008F7974"/>
    <w:rsid w:val="0095275B"/>
    <w:rsid w:val="009A2591"/>
    <w:rsid w:val="009A3716"/>
    <w:rsid w:val="00A168A1"/>
    <w:rsid w:val="00AF06E3"/>
    <w:rsid w:val="00B52CC3"/>
    <w:rsid w:val="00B856A0"/>
    <w:rsid w:val="00C57912"/>
    <w:rsid w:val="00D752FC"/>
    <w:rsid w:val="00E72DE0"/>
    <w:rsid w:val="00E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CD932"/>
  <w15:chartTrackingRefBased/>
  <w15:docId w15:val="{806CCF59-F77F-40F3-9328-F01A1FAE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8EF"/>
  </w:style>
  <w:style w:type="paragraph" w:styleId="Footer">
    <w:name w:val="footer"/>
    <w:basedOn w:val="Normal"/>
    <w:link w:val="FooterChar"/>
    <w:uiPriority w:val="99"/>
    <w:unhideWhenUsed/>
    <w:rsid w:val="000C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8EF"/>
  </w:style>
  <w:style w:type="paragraph" w:customStyle="1" w:styleId="Pa2">
    <w:name w:val="Pa2"/>
    <w:basedOn w:val="Normal"/>
    <w:next w:val="Normal"/>
    <w:uiPriority w:val="99"/>
    <w:rsid w:val="00245851"/>
    <w:pPr>
      <w:autoSpaceDE w:val="0"/>
      <w:autoSpaceDN w:val="0"/>
      <w:adjustRightInd w:val="0"/>
      <w:spacing w:after="0" w:line="221" w:lineRule="atLeast"/>
    </w:pPr>
    <w:rPr>
      <w:rFonts w:ascii="Minion Pro" w:hAnsi="Minion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5851"/>
    <w:pPr>
      <w:ind w:left="720"/>
      <w:contextualSpacing/>
    </w:pPr>
  </w:style>
  <w:style w:type="paragraph" w:customStyle="1" w:styleId="Pa18">
    <w:name w:val="Pa18"/>
    <w:basedOn w:val="Normal"/>
    <w:next w:val="Normal"/>
    <w:uiPriority w:val="99"/>
    <w:rsid w:val="00C57912"/>
    <w:pPr>
      <w:autoSpaceDE w:val="0"/>
      <w:autoSpaceDN w:val="0"/>
      <w:adjustRightInd w:val="0"/>
      <w:spacing w:after="0" w:line="221" w:lineRule="atLeast"/>
    </w:pPr>
    <w:rPr>
      <w:rFonts w:ascii="Minion Pro" w:hAnsi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21</cp:revision>
  <dcterms:created xsi:type="dcterms:W3CDTF">2016-05-20T18:05:00Z</dcterms:created>
  <dcterms:modified xsi:type="dcterms:W3CDTF">2018-04-28T17:21:00Z</dcterms:modified>
</cp:coreProperties>
</file>