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before="37" w:after="0" w:line="240" w:lineRule="auto"/>
        <w:ind w:left="2253" w:right="2240"/>
        <w:jc w:val="center"/>
        <w:rPr>
          <w:rFonts w:ascii="Arial" w:eastAsia="Arial" w:hAnsi="Arial" w:cs="Arial"/>
          <w:sz w:val="24"/>
          <w:szCs w:val="24"/>
        </w:rPr>
      </w:pPr>
      <w:r w:rsidRPr="002E2D55">
        <w:rPr>
          <w:rFonts w:ascii="Arial" w:eastAsia="Arial" w:hAnsi="Arial" w:cs="Arial"/>
          <w:b/>
          <w:bCs/>
          <w:color w:val="231F20"/>
          <w:sz w:val="24"/>
          <w:szCs w:val="24"/>
        </w:rPr>
        <w:t>SCHOOL SAFETY SURVEY (SSS 2.0)</w:t>
      </w: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before="7" w:after="0" w:line="240" w:lineRule="auto"/>
      </w:pPr>
    </w:p>
    <w:p w:rsidR="00B57625" w:rsidRDefault="00B57625" w:rsidP="00B57625">
      <w:pPr>
        <w:spacing w:after="0" w:line="240" w:lineRule="auto"/>
        <w:ind w:left="2108" w:right="2088"/>
        <w:jc w:val="center"/>
        <w:rPr>
          <w:rFonts w:ascii="Minion Pro" w:eastAsia="Minion Pro" w:hAnsi="Minion Pro" w:cs="Minion Pro"/>
          <w:i/>
          <w:color w:val="231F20"/>
        </w:rPr>
      </w:pPr>
      <w:r w:rsidRPr="002E2D55">
        <w:rPr>
          <w:rFonts w:ascii="Minion Pro" w:eastAsia="Minion Pro" w:hAnsi="Minion Pro" w:cs="Minion Pro"/>
          <w:i/>
          <w:color w:val="231F20"/>
        </w:rPr>
        <w:t>Jeffrey Sprague, Geoffrey Colvin, &amp; Larry Irvin, 2002</w:t>
      </w:r>
    </w:p>
    <w:p w:rsidR="00B57625" w:rsidRDefault="00B57625" w:rsidP="00B57625">
      <w:pPr>
        <w:spacing w:after="0" w:line="240" w:lineRule="auto"/>
        <w:ind w:left="2108" w:right="2088"/>
        <w:jc w:val="center"/>
        <w:rPr>
          <w:rFonts w:ascii="Minion Pro" w:eastAsia="Minion Pro" w:hAnsi="Minion Pro" w:cs="Minion Pro"/>
          <w:i/>
          <w:color w:val="231F20"/>
        </w:rPr>
      </w:pPr>
    </w:p>
    <w:p w:rsidR="00B57625" w:rsidRDefault="00B57625" w:rsidP="00B57625">
      <w:pPr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br w:type="page"/>
      </w:r>
      <w:bookmarkStart w:id="0" w:name="_GoBack"/>
      <w:bookmarkEnd w:id="0"/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before="5" w:after="0" w:line="240" w:lineRule="auto"/>
      </w:pPr>
    </w:p>
    <w:p w:rsidR="00B57625" w:rsidRPr="002E2D55" w:rsidRDefault="00B57625" w:rsidP="00B57625">
      <w:pPr>
        <w:spacing w:before="27" w:after="0" w:line="240" w:lineRule="auto"/>
        <w:ind w:left="3085" w:right="2690"/>
        <w:jc w:val="center"/>
        <w:rPr>
          <w:rFonts w:ascii="Arial" w:eastAsia="Arial" w:hAnsi="Arial" w:cs="Arial"/>
          <w:sz w:val="28"/>
          <w:szCs w:val="28"/>
        </w:rPr>
      </w:pPr>
      <w:r w:rsidRPr="002E2D55">
        <w:rPr>
          <w:rFonts w:ascii="Arial" w:eastAsia="Arial" w:hAnsi="Arial" w:cs="Arial"/>
          <w:color w:val="231F20"/>
          <w:sz w:val="28"/>
          <w:szCs w:val="28"/>
        </w:rPr>
        <w:t>The School Safety Survey</w:t>
      </w:r>
    </w:p>
    <w:p w:rsidR="00B57625" w:rsidRPr="002E2D55" w:rsidRDefault="00B57625" w:rsidP="00B57625">
      <w:pPr>
        <w:spacing w:before="8" w:after="0" w:line="240" w:lineRule="auto"/>
        <w:rPr>
          <w:sz w:val="24"/>
          <w:szCs w:val="24"/>
        </w:rPr>
      </w:pPr>
    </w:p>
    <w:p w:rsidR="00B57625" w:rsidRPr="002E2D55" w:rsidRDefault="00B57625" w:rsidP="00B57625">
      <w:pPr>
        <w:spacing w:after="0" w:line="240" w:lineRule="auto"/>
        <w:ind w:left="2743" w:right="2343"/>
        <w:jc w:val="center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i/>
          <w:color w:val="231F20"/>
        </w:rPr>
        <w:t>Jeffrey Sprague, Geoffrey Colvin, &amp; Larry Irvin</w:t>
      </w:r>
    </w:p>
    <w:p w:rsidR="00B57625" w:rsidRPr="002E2D55" w:rsidRDefault="00B57625" w:rsidP="00B57625">
      <w:pPr>
        <w:spacing w:before="11" w:after="0" w:line="240" w:lineRule="auto"/>
      </w:pPr>
    </w:p>
    <w:p w:rsidR="00B57625" w:rsidRPr="002E2D55" w:rsidRDefault="00B57625" w:rsidP="00B57625">
      <w:pPr>
        <w:spacing w:after="0" w:line="240" w:lineRule="auto"/>
        <w:ind w:left="2489" w:right="2089"/>
        <w:jc w:val="center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The Institute on Violence and Destructive Behavior</w:t>
      </w:r>
    </w:p>
    <w:p w:rsidR="00B57625" w:rsidRPr="002E2D55" w:rsidRDefault="00B57625" w:rsidP="00B57625">
      <w:pPr>
        <w:spacing w:after="0" w:line="240" w:lineRule="auto"/>
        <w:ind w:left="2875" w:right="2475"/>
        <w:jc w:val="center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University of Oregon College of Education</w:t>
      </w:r>
    </w:p>
    <w:p w:rsidR="00B57625" w:rsidRPr="002E2D55" w:rsidRDefault="00B57625" w:rsidP="00B57625">
      <w:pPr>
        <w:spacing w:before="11" w:after="0" w:line="240" w:lineRule="auto"/>
      </w:pPr>
    </w:p>
    <w:p w:rsidR="00B57625" w:rsidRPr="002E2D55" w:rsidRDefault="00B57625" w:rsidP="00B57625">
      <w:pPr>
        <w:spacing w:after="0" w:line="240" w:lineRule="auto"/>
        <w:ind w:left="1634" w:right="1233"/>
        <w:jc w:val="center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For further information contact Jeffrey Sprague, Ph.D. at 541-346-3592</w:t>
      </w: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before="9" w:after="0" w:line="240" w:lineRule="auto"/>
      </w:pPr>
    </w:p>
    <w:p w:rsidR="00B57625" w:rsidRPr="002E2D55" w:rsidRDefault="00B57625" w:rsidP="00B57625">
      <w:pPr>
        <w:spacing w:before="16" w:after="0" w:line="240" w:lineRule="auto"/>
        <w:ind w:left="3124" w:right="-20"/>
        <w:rPr>
          <w:rFonts w:ascii="Minion Pro" w:eastAsia="Minion Pro" w:hAnsi="Minion Pro" w:cs="Minion Pro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-46990</wp:posOffset>
            </wp:positionV>
            <wp:extent cx="1867535" cy="47117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D55">
        <w:rPr>
          <w:rFonts w:ascii="Minion Pro" w:eastAsia="Minion Pro" w:hAnsi="Minion Pro" w:cs="Minion Pro"/>
          <w:color w:val="231F20"/>
          <w:sz w:val="17"/>
          <w:szCs w:val="17"/>
        </w:rPr>
        <w:t>School Safety Survey version 2.0, March 2002</w:t>
      </w:r>
    </w:p>
    <w:p w:rsidR="00B57625" w:rsidRPr="002E2D55" w:rsidRDefault="00B57625" w:rsidP="00B57625">
      <w:pPr>
        <w:spacing w:after="0" w:line="240" w:lineRule="auto"/>
        <w:ind w:left="3091" w:right="3704"/>
        <w:jc w:val="center"/>
        <w:rPr>
          <w:rFonts w:ascii="Minion Pro" w:eastAsia="Minion Pro" w:hAnsi="Minion Pro" w:cs="Minion Pro"/>
          <w:sz w:val="17"/>
          <w:szCs w:val="17"/>
        </w:rPr>
      </w:pPr>
      <w:r w:rsidRPr="002E2D55">
        <w:rPr>
          <w:rFonts w:ascii="Minion Pro" w:eastAsia="Minion Pro" w:hAnsi="Minion Pro" w:cs="Minion Pro"/>
          <w:color w:val="231F20"/>
          <w:sz w:val="17"/>
          <w:szCs w:val="17"/>
        </w:rPr>
        <w:t>© Sprague, Colvin, &amp; Irvin (1995)</w:t>
      </w:r>
    </w:p>
    <w:p w:rsidR="00B57625" w:rsidRDefault="00B57625" w:rsidP="00B57625">
      <w:pPr>
        <w:spacing w:after="0" w:line="240" w:lineRule="auto"/>
        <w:ind w:left="3091" w:right="4574"/>
        <w:jc w:val="center"/>
        <w:rPr>
          <w:rFonts w:ascii="Minion Pro" w:eastAsia="Minion Pro" w:hAnsi="Minion Pro" w:cs="Minion Pro"/>
          <w:sz w:val="17"/>
          <w:szCs w:val="17"/>
        </w:rPr>
      </w:pPr>
      <w:r w:rsidRPr="002E2D55">
        <w:rPr>
          <w:rFonts w:ascii="Minion Pro" w:eastAsia="Minion Pro" w:hAnsi="Minion Pro" w:cs="Minion Pro"/>
          <w:color w:val="231F20"/>
          <w:sz w:val="17"/>
          <w:szCs w:val="17"/>
        </w:rPr>
        <w:t>Revised 04/14/03 DP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\</w:t>
      </w:r>
      <w:r>
        <w:rPr>
          <w:rFonts w:ascii="Minion Pro" w:eastAsia="Minion Pro" w:hAnsi="Minion Pro" w:cs="Minion Pro"/>
          <w:sz w:val="17"/>
          <w:szCs w:val="17"/>
        </w:rPr>
        <w:br w:type="page"/>
      </w:r>
    </w:p>
    <w:p w:rsidR="00B57625" w:rsidRPr="002E2D55" w:rsidRDefault="00B57625" w:rsidP="00B57625">
      <w:pPr>
        <w:spacing w:before="63" w:after="0" w:line="240" w:lineRule="auto"/>
        <w:ind w:left="1840" w:right="-20"/>
        <w:rPr>
          <w:rFonts w:ascii="Times New Roman" w:eastAsia="Times New Roman" w:hAnsi="Times New Roman" w:cs="Times New Roman"/>
          <w:sz w:val="28"/>
          <w:szCs w:val="28"/>
        </w:rPr>
      </w:pPr>
      <w:r w:rsidRPr="002E2D55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Essential Questions for School Safety Planning</w:t>
      </w:r>
    </w:p>
    <w:p w:rsidR="00B57625" w:rsidRPr="002E2D55" w:rsidRDefault="00B57625" w:rsidP="00B57625">
      <w:pPr>
        <w:spacing w:before="4" w:after="0" w:line="240" w:lineRule="auto"/>
      </w:pPr>
    </w:p>
    <w:p w:rsidR="00B57625" w:rsidRDefault="00B57625" w:rsidP="00B57625">
      <w:pPr>
        <w:spacing w:before="10" w:after="0" w:line="240" w:lineRule="auto"/>
        <w:rPr>
          <w:rFonts w:ascii="Minion Pro" w:eastAsia="Minion Pro" w:hAnsi="Minion Pro" w:cs="Minion Pro"/>
          <w:color w:val="231F20"/>
        </w:rPr>
      </w:pPr>
      <w:r w:rsidRPr="002E2D55">
        <w:rPr>
          <w:rFonts w:ascii="Minion Pro" w:eastAsia="Minion Pro" w:hAnsi="Minion Pro" w:cs="Minion Pro"/>
          <w:color w:val="231F20"/>
        </w:rPr>
        <w:t>Choose a minimum of 5 staff, including 1 administrator, 1 custodial staff member, 1 supervisory/classified member, 1 certified member and 1 office staff member, to complete this survey. Please place a check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2E2D55">
        <w:rPr>
          <w:rFonts w:ascii="Minion Pro" w:eastAsia="Minion Pro" w:hAnsi="Minion Pro" w:cs="Minion Pro"/>
          <w:color w:val="231F20"/>
        </w:rPr>
        <w:t>(X) next to the item that best reflects your opinion for each question. Your responses will be valuable in determining training and support needs related to school safety and violence prevention.</w:t>
      </w: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Default="00B57625" w:rsidP="00B57625">
      <w:pPr>
        <w:spacing w:before="10" w:after="0" w:line="240" w:lineRule="auto"/>
        <w:ind w:left="160" w:right="247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Name of school___________________________________________   Date____________________</w:t>
      </w:r>
    </w:p>
    <w:p w:rsidR="00B57625" w:rsidRPr="00B57625" w:rsidRDefault="00B57625" w:rsidP="00B57625">
      <w:pPr>
        <w:spacing w:after="0" w:line="240" w:lineRule="auto"/>
        <w:rPr>
          <w:sz w:val="16"/>
          <w:szCs w:val="20"/>
        </w:rPr>
      </w:pPr>
    </w:p>
    <w:p w:rsidR="00B57625" w:rsidRDefault="00B57625" w:rsidP="00B57625">
      <w:pPr>
        <w:spacing w:before="10" w:after="0" w:line="240" w:lineRule="auto"/>
        <w:ind w:left="160" w:right="247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District_________________________________________________</w:t>
      </w:r>
      <w:proofErr w:type="gramStart"/>
      <w:r>
        <w:rPr>
          <w:rFonts w:ascii="Minion Pro" w:eastAsia="Minion Pro" w:hAnsi="Minion Pro" w:cs="Minion Pro"/>
          <w:color w:val="231F20"/>
        </w:rPr>
        <w:t>_  State</w:t>
      </w:r>
      <w:proofErr w:type="gramEnd"/>
      <w:r>
        <w:rPr>
          <w:rFonts w:ascii="Minion Pro" w:eastAsia="Minion Pro" w:hAnsi="Minion Pro" w:cs="Minion Pro"/>
          <w:color w:val="231F20"/>
        </w:rPr>
        <w:t>____________________</w:t>
      </w:r>
    </w:p>
    <w:p w:rsidR="00B57625" w:rsidRPr="002E2D55" w:rsidRDefault="00B57625" w:rsidP="00B57625">
      <w:pPr>
        <w:spacing w:before="8" w:after="0" w:line="240" w:lineRule="auto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5"/>
        <w:gridCol w:w="2385"/>
        <w:gridCol w:w="3344"/>
      </w:tblGrid>
      <w:tr w:rsidR="00B57625" w:rsidRPr="002E2D55" w:rsidTr="00F37898">
        <w:trPr>
          <w:trHeight w:hRule="exact" w:val="342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2E2D55" w:rsidRDefault="00B57625" w:rsidP="00F37898">
            <w:pPr>
              <w:spacing w:before="43"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color w:val="231F20"/>
              </w:rPr>
              <w:t>Your Role: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B57625" w:rsidTr="00F37898">
        <w:trPr>
          <w:trHeight w:hRule="exact" w:val="264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B57625" w:rsidRDefault="00B57625" w:rsidP="00F37898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☐ Administrator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B57625" w:rsidRDefault="00B57625" w:rsidP="00F37898">
            <w:pPr>
              <w:spacing w:after="0" w:line="240" w:lineRule="auto"/>
              <w:ind w:left="425" w:right="-2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☐ Teacher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B57625" w:rsidRDefault="00B57625" w:rsidP="00F37898">
            <w:pPr>
              <w:spacing w:after="0" w:line="240" w:lineRule="auto"/>
              <w:ind w:left="760" w:right="-2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☐ Special Education Teacher</w:t>
            </w:r>
          </w:p>
        </w:tc>
      </w:tr>
      <w:tr w:rsidR="00B57625" w:rsidRPr="00B57625" w:rsidTr="00F37898">
        <w:trPr>
          <w:trHeight w:hRule="exact" w:val="264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B57625" w:rsidRDefault="00B57625" w:rsidP="00F37898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☐ Educational Assistant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B57625" w:rsidRDefault="00B57625" w:rsidP="00F37898">
            <w:pPr>
              <w:spacing w:after="0" w:line="240" w:lineRule="auto"/>
              <w:ind w:left="425" w:right="-2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☐ Office Staff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B57625" w:rsidRDefault="00B57625" w:rsidP="00F37898">
            <w:pPr>
              <w:spacing w:after="0" w:line="240" w:lineRule="auto"/>
              <w:ind w:left="760" w:right="-2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☐ Custodial Staff</w:t>
            </w:r>
          </w:p>
        </w:tc>
      </w:tr>
      <w:tr w:rsidR="00B57625" w:rsidRPr="00B57625" w:rsidTr="00F37898">
        <w:trPr>
          <w:trHeight w:hRule="exact" w:val="286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B57625" w:rsidRDefault="00B57625" w:rsidP="00F37898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☐ Related Service Provider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B57625" w:rsidRDefault="00B57625" w:rsidP="00F37898">
            <w:pPr>
              <w:spacing w:after="0" w:line="240" w:lineRule="auto"/>
              <w:ind w:left="425" w:right="-2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☐ Student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57625" w:rsidRPr="00B57625" w:rsidRDefault="00B57625" w:rsidP="00F37898">
            <w:pPr>
              <w:spacing w:after="0" w:line="240" w:lineRule="auto"/>
              <w:ind w:left="760" w:right="-2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☐ Parent</w:t>
            </w:r>
          </w:p>
        </w:tc>
      </w:tr>
    </w:tbl>
    <w:p w:rsidR="00B57625" w:rsidRPr="00B57625" w:rsidRDefault="00B57625" w:rsidP="00B57625">
      <w:pPr>
        <w:tabs>
          <w:tab w:val="left" w:pos="3400"/>
          <w:tab w:val="left" w:pos="9040"/>
        </w:tabs>
        <w:spacing w:after="0" w:line="240" w:lineRule="auto"/>
        <w:ind w:left="160" w:right="-20"/>
        <w:rPr>
          <w:rFonts w:ascii="Minion Pro" w:eastAsia="Minion Pro" w:hAnsi="Minion Pro" w:cs="Minion Pro"/>
          <w:sz w:val="20"/>
        </w:rPr>
      </w:pPr>
      <w:r w:rsidRPr="00B57625">
        <w:rPr>
          <w:rFonts w:ascii="Minion Pro" w:eastAsia="Minion Pro" w:hAnsi="Minion Pro" w:cs="Minion Pro"/>
          <w:color w:val="231F20"/>
          <w:sz w:val="20"/>
        </w:rPr>
        <w:t>☐ Community Member</w:t>
      </w:r>
      <w:r w:rsidRPr="00B57625">
        <w:rPr>
          <w:rFonts w:ascii="Minion Pro" w:eastAsia="Minion Pro" w:hAnsi="Minion Pro" w:cs="Minion Pro"/>
          <w:color w:val="231F20"/>
          <w:sz w:val="20"/>
        </w:rPr>
        <w:tab/>
        <w:t xml:space="preserve">☐ Other </w:t>
      </w:r>
      <w:r w:rsidRPr="00B57625">
        <w:rPr>
          <w:rFonts w:ascii="Minion Pro" w:eastAsia="Minion Pro" w:hAnsi="Minion Pro" w:cs="Minion Pro"/>
          <w:color w:val="231F20"/>
          <w:sz w:val="20"/>
          <w:u w:val="single" w:color="221E1F"/>
        </w:rPr>
        <w:t xml:space="preserve"> </w:t>
      </w:r>
      <w:r w:rsidRPr="00B57625">
        <w:rPr>
          <w:rFonts w:ascii="Minion Pro" w:eastAsia="Minion Pro" w:hAnsi="Minion Pro" w:cs="Minion Pro"/>
          <w:color w:val="231F20"/>
          <w:sz w:val="20"/>
          <w:u w:val="single" w:color="221E1F"/>
        </w:rPr>
        <w:tab/>
      </w: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1170"/>
        <w:gridCol w:w="1170"/>
        <w:gridCol w:w="1170"/>
        <w:gridCol w:w="1170"/>
        <w:gridCol w:w="1170"/>
      </w:tblGrid>
      <w:tr w:rsidR="00B57625" w:rsidRPr="002E2D55" w:rsidTr="00F37898">
        <w:trPr>
          <w:trHeight w:hRule="exact" w:val="320"/>
        </w:trPr>
        <w:tc>
          <w:tcPr>
            <w:tcW w:w="9526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231F20"/>
          </w:tcPr>
          <w:p w:rsidR="00B57625" w:rsidRPr="002E2D55" w:rsidRDefault="00B57625" w:rsidP="00F37898">
            <w:pPr>
              <w:spacing w:before="14" w:after="0" w:line="240" w:lineRule="auto"/>
              <w:ind w:left="71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SECTION ONE: </w:t>
            </w:r>
            <w:r w:rsidRPr="002E2D55">
              <w:rPr>
                <w:rFonts w:ascii="Minion Pro" w:eastAsia="Minion Pro" w:hAnsi="Minion Pro" w:cs="Minion Pro"/>
                <w:color w:val="FFFFFF"/>
              </w:rPr>
              <w:t>Assessment of Risk Factors for School Safety and Violence</w:t>
            </w:r>
          </w:p>
        </w:tc>
      </w:tr>
      <w:tr w:rsidR="00B57625" w:rsidRPr="002E2D55" w:rsidTr="00F37898">
        <w:trPr>
          <w:trHeight w:hRule="exact" w:val="305"/>
        </w:trPr>
        <w:tc>
          <w:tcPr>
            <w:tcW w:w="367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18" w:after="0" w:line="240" w:lineRule="auto"/>
              <w:ind w:left="70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Indicate the extent to which these factors exist in your school and neighborhood:</w:t>
            </w:r>
          </w:p>
        </w:tc>
        <w:tc>
          <w:tcPr>
            <w:tcW w:w="585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B57625" w:rsidRPr="002E2D55" w:rsidRDefault="00B57625" w:rsidP="00F37898">
            <w:pPr>
              <w:spacing w:before="15" w:after="0" w:line="240" w:lineRule="auto"/>
              <w:ind w:left="2506" w:right="248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RATING</w:t>
            </w:r>
          </w:p>
        </w:tc>
      </w:tr>
      <w:tr w:rsidR="00B57625" w:rsidRPr="002E2D55" w:rsidTr="00B57625">
        <w:trPr>
          <w:trHeight w:hRule="exact" w:val="333"/>
        </w:trPr>
        <w:tc>
          <w:tcPr>
            <w:tcW w:w="3676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line="240" w:lineRule="auto"/>
              <w:ind w:right="84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21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not at all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14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minimally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1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moderately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12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extensively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1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don’t know</w:t>
            </w: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Illegal weapons.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2.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Vandalism.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3.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High student mobility (i.e. frequent changes in school enrollment).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4.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Graffiti.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5.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Gang activity.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6.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Truancy.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7.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Student suspensions and/or expulsions.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8.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Students adjudicated by the court.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9.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Parents withdrawing students from school because of safety concerns.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10. Child abuse in the home.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11. Trespassing on school grounds.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12. Poverty.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B57625">
        <w:trPr>
          <w:trHeight w:hRule="exact" w:val="378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13. Crimes (e.g. theft, extortion, hazing).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  <w:sz w:val="20"/>
              </w:rPr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14. Illegal drug and alcohol use.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15. Fights, conflict, and assault.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16. Incidence of bullying, intimidation, and harassment.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17. Deteriorating condition of the physical facilities in the school.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F37898">
            <w:pPr>
              <w:spacing w:line="240" w:lineRule="auto"/>
            </w:pPr>
          </w:p>
        </w:tc>
      </w:tr>
    </w:tbl>
    <w:p w:rsidR="00B57625" w:rsidRDefault="00B57625" w:rsidP="00B57625">
      <w:pPr>
        <w:spacing w:before="14" w:after="0" w:line="240" w:lineRule="auto"/>
        <w:ind w:left="71" w:right="-20"/>
      </w:pPr>
      <w:r>
        <w:t xml:space="preserve">  </w:t>
      </w:r>
      <w:r>
        <w:br w:type="page"/>
      </w:r>
    </w:p>
    <w:p w:rsidR="00B57625" w:rsidRPr="002E2D55" w:rsidRDefault="00B57625" w:rsidP="00F37898">
      <w:pPr>
        <w:spacing w:before="14" w:after="0" w:line="240" w:lineRule="auto"/>
        <w:ind w:left="71" w:right="-20"/>
        <w:rPr>
          <w:rFonts w:ascii="Minion Pro" w:eastAsia="Minion Pro" w:hAnsi="Minion Pro" w:cs="Minion Pro"/>
          <w:b/>
          <w:bCs/>
          <w:color w:val="FFFFFF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1170"/>
        <w:gridCol w:w="1170"/>
        <w:gridCol w:w="1170"/>
        <w:gridCol w:w="1170"/>
        <w:gridCol w:w="1170"/>
      </w:tblGrid>
      <w:tr w:rsidR="00B57625" w:rsidRPr="002E2D55" w:rsidTr="00F37898">
        <w:trPr>
          <w:trHeight w:hRule="exact" w:val="320"/>
        </w:trPr>
        <w:tc>
          <w:tcPr>
            <w:tcW w:w="9526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:rsidR="00B57625" w:rsidRPr="002E2D55" w:rsidRDefault="00B57625" w:rsidP="00F37898">
            <w:pPr>
              <w:spacing w:before="14" w:after="0" w:line="240" w:lineRule="auto"/>
              <w:ind w:left="71" w:right="-20"/>
              <w:rPr>
                <w:rFonts w:ascii="Minion Pro" w:eastAsia="Minion Pro" w:hAnsi="Minion Pro" w:cs="Minion Pro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SECTION TWO: </w:t>
            </w:r>
            <w:r w:rsidRPr="002E2D55">
              <w:rPr>
                <w:rFonts w:ascii="Minion Pro" w:eastAsia="Minion Pro" w:hAnsi="Minion Pro" w:cs="Minion Pro"/>
                <w:color w:val="FFFFFF"/>
              </w:rPr>
              <w:t>Assessment of Response Plans for School Safety and Violence</w:t>
            </w:r>
          </w:p>
        </w:tc>
      </w:tr>
      <w:tr w:rsidR="00B57625" w:rsidRPr="002E2D55" w:rsidTr="00F37898">
        <w:trPr>
          <w:trHeight w:hRule="exact" w:val="305"/>
        </w:trPr>
        <w:tc>
          <w:tcPr>
            <w:tcW w:w="367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57625" w:rsidRPr="00B57625" w:rsidRDefault="00B57625" w:rsidP="00B57625">
            <w:pPr>
              <w:spacing w:before="18" w:after="0" w:line="240" w:lineRule="auto"/>
              <w:ind w:left="70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Indicate the extent to which these factors exist in your school and neighborhood:</w:t>
            </w:r>
          </w:p>
        </w:tc>
        <w:tc>
          <w:tcPr>
            <w:tcW w:w="585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FB1B4"/>
          </w:tcPr>
          <w:p w:rsidR="00B57625" w:rsidRPr="002E2D55" w:rsidRDefault="00B57625" w:rsidP="00F37898">
            <w:pPr>
              <w:spacing w:before="10" w:after="0" w:line="240" w:lineRule="auto"/>
              <w:ind w:left="2501" w:right="248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RATING</w:t>
            </w:r>
          </w:p>
        </w:tc>
      </w:tr>
      <w:tr w:rsidR="00B57625" w:rsidRPr="002E2D55" w:rsidTr="00B57625">
        <w:trPr>
          <w:trHeight w:hRule="exact" w:val="352"/>
        </w:trPr>
        <w:tc>
          <w:tcPr>
            <w:tcW w:w="3676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B57625" w:rsidRPr="00B57625" w:rsidRDefault="00B57625" w:rsidP="00B57625">
            <w:pPr>
              <w:spacing w:line="240" w:lineRule="auto"/>
              <w:ind w:right="84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2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not at all</w:t>
            </w:r>
          </w:p>
        </w:tc>
        <w:tc>
          <w:tcPr>
            <w:tcW w:w="117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141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minimally</w:t>
            </w:r>
          </w:p>
        </w:tc>
        <w:tc>
          <w:tcPr>
            <w:tcW w:w="117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10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moderately</w:t>
            </w:r>
          </w:p>
        </w:tc>
        <w:tc>
          <w:tcPr>
            <w:tcW w:w="117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1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extensively</w:t>
            </w:r>
          </w:p>
        </w:tc>
        <w:tc>
          <w:tcPr>
            <w:tcW w:w="117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B57625" w:rsidRPr="002E2D55" w:rsidRDefault="00B57625" w:rsidP="00F37898">
            <w:pPr>
              <w:spacing w:after="0" w:line="240" w:lineRule="auto"/>
              <w:ind w:left="11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E2D55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don’t know</w:t>
            </w: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Opportunity for extracurricular programs and sports activities.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2.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Professional development and staff training.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B57625">
        <w:trPr>
          <w:trHeight w:hRule="exact" w:val="342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3.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Crisis and emergency response plans.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4.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Consistently implemented schoolwide discipline plans.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848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5.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Student support services in school (e.g. counseling, monitoring, support team systems).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848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6.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Parent involvement in our school (e.g. efforts to enhance school safety, student support).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7.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Student preparation for crises and emergencies.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8.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Supervision of students across all settings.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tabs>
                <w:tab w:val="left" w:pos="420"/>
              </w:tabs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9.</w:t>
            </w: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ab/>
              <w:t>Suicide prevention/response plans.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10. Student participation and involvement in academic activities.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11. Positive school climate for learning.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320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17"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12. Acceptance of diversity.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13. Response to conflict and problem solving.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14. Collaboration with community resources.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F37898">
        <w:trPr>
          <w:trHeight w:hRule="exact" w:val="584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15. High expectations for student learning and productivity.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  <w:tr w:rsidR="00B57625" w:rsidRPr="002E2D55" w:rsidTr="00B57625">
        <w:trPr>
          <w:trHeight w:hRule="exact" w:val="369"/>
        </w:trPr>
        <w:tc>
          <w:tcPr>
            <w:tcW w:w="3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B57625" w:rsidRDefault="00B57625" w:rsidP="00B57625">
            <w:pPr>
              <w:spacing w:before="23" w:after="0" w:line="240" w:lineRule="auto"/>
              <w:ind w:left="435" w:right="84" w:hanging="360"/>
              <w:rPr>
                <w:rFonts w:ascii="Minion Pro" w:eastAsia="Minion Pro" w:hAnsi="Minion Pro" w:cs="Minion Pro"/>
                <w:sz w:val="20"/>
              </w:rPr>
            </w:pPr>
            <w:r w:rsidRPr="00B57625">
              <w:rPr>
                <w:rFonts w:ascii="Minion Pro" w:eastAsia="Minion Pro" w:hAnsi="Minion Pro" w:cs="Minion Pro"/>
                <w:color w:val="231F20"/>
                <w:sz w:val="20"/>
              </w:rPr>
              <w:t>16. Effective student-teacher relationships.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7625" w:rsidRPr="002E2D55" w:rsidRDefault="00B57625" w:rsidP="00B57625">
            <w:pPr>
              <w:spacing w:after="0" w:line="240" w:lineRule="auto"/>
            </w:pPr>
          </w:p>
        </w:tc>
      </w:tr>
    </w:tbl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before="16" w:after="0" w:line="240" w:lineRule="auto"/>
        <w:ind w:left="3124" w:right="-20"/>
        <w:rPr>
          <w:rFonts w:ascii="Minion Pro" w:eastAsia="Minion Pro" w:hAnsi="Minion Pro" w:cs="Minion Pro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-46990</wp:posOffset>
            </wp:positionV>
            <wp:extent cx="1867535" cy="47117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D55">
        <w:rPr>
          <w:rFonts w:ascii="Minion Pro" w:eastAsia="Minion Pro" w:hAnsi="Minion Pro" w:cs="Minion Pro"/>
          <w:color w:val="231F20"/>
          <w:sz w:val="17"/>
          <w:szCs w:val="17"/>
        </w:rPr>
        <w:t>School Safety Survey version 2.0, March 2002</w:t>
      </w:r>
    </w:p>
    <w:p w:rsidR="00B57625" w:rsidRPr="002E2D55" w:rsidRDefault="00B57625" w:rsidP="00B57625">
      <w:pPr>
        <w:spacing w:after="0" w:line="240" w:lineRule="auto"/>
        <w:ind w:left="3124" w:right="-20"/>
        <w:rPr>
          <w:rFonts w:ascii="Minion Pro" w:eastAsia="Minion Pro" w:hAnsi="Minion Pro" w:cs="Minion Pro"/>
          <w:sz w:val="17"/>
          <w:szCs w:val="17"/>
        </w:rPr>
      </w:pPr>
      <w:r w:rsidRPr="002E2D55">
        <w:rPr>
          <w:rFonts w:ascii="Minion Pro" w:eastAsia="Minion Pro" w:hAnsi="Minion Pro" w:cs="Minion Pro"/>
          <w:color w:val="231F20"/>
          <w:sz w:val="17"/>
          <w:szCs w:val="17"/>
        </w:rPr>
        <w:t>© Sprague, Colvin, &amp; Irvin (1995)</w:t>
      </w:r>
    </w:p>
    <w:p w:rsidR="00B57625" w:rsidRDefault="00B57625" w:rsidP="00B57625">
      <w:pPr>
        <w:spacing w:after="0" w:line="240" w:lineRule="auto"/>
        <w:ind w:left="3124" w:right="-20"/>
        <w:rPr>
          <w:rFonts w:ascii="Minion Pro" w:eastAsia="Minion Pro" w:hAnsi="Minion Pro" w:cs="Minion Pro"/>
          <w:color w:val="231F20"/>
          <w:sz w:val="17"/>
          <w:szCs w:val="17"/>
        </w:rPr>
      </w:pPr>
      <w:r w:rsidRPr="002E2D55">
        <w:rPr>
          <w:rFonts w:ascii="Minion Pro" w:eastAsia="Minion Pro" w:hAnsi="Minion Pro" w:cs="Minion Pro"/>
          <w:color w:val="231F20"/>
          <w:sz w:val="17"/>
          <w:szCs w:val="17"/>
        </w:rPr>
        <w:t>Revised 04/14/03 DP</w:t>
      </w:r>
      <w:r>
        <w:rPr>
          <w:rFonts w:ascii="Minion Pro" w:eastAsia="Minion Pro" w:hAnsi="Minion Pro" w:cs="Minion Pro"/>
          <w:color w:val="231F20"/>
          <w:sz w:val="17"/>
          <w:szCs w:val="17"/>
        </w:rPr>
        <w:br w:type="page"/>
      </w:r>
    </w:p>
    <w:p w:rsidR="00B57625" w:rsidRPr="002E2D55" w:rsidRDefault="00B57625" w:rsidP="00B57625">
      <w:pPr>
        <w:spacing w:before="34" w:after="0" w:line="240" w:lineRule="auto"/>
        <w:ind w:left="101" w:right="-20"/>
        <w:rPr>
          <w:rFonts w:ascii="Minion Pro Med" w:eastAsia="Minion Pro Med" w:hAnsi="Minion Pro Med" w:cs="Minion Pro Med"/>
        </w:rPr>
      </w:pPr>
      <w:r w:rsidRPr="002E2D55">
        <w:rPr>
          <w:rFonts w:ascii="Minion Pro" w:eastAsia="Minion Pro" w:hAnsi="Minion Pro" w:cs="Minion Pro"/>
          <w:b/>
          <w:bCs/>
          <w:color w:val="231F20"/>
        </w:rPr>
        <w:lastRenderedPageBreak/>
        <w:t xml:space="preserve">SECTION THREE: </w:t>
      </w:r>
      <w:r w:rsidRPr="002E2D55">
        <w:rPr>
          <w:rFonts w:ascii="Minion Pro Med" w:eastAsia="Minion Pro Med" w:hAnsi="Minion Pro Med" w:cs="Minion Pro Med"/>
          <w:color w:val="231F20"/>
        </w:rPr>
        <w:t>Your Comments on School Safety and Violence</w:t>
      </w:r>
    </w:p>
    <w:p w:rsidR="00B57625" w:rsidRPr="002E2D55" w:rsidRDefault="00B57625" w:rsidP="00B57625">
      <w:pPr>
        <w:spacing w:before="15" w:after="0" w:line="240" w:lineRule="auto"/>
        <w:rPr>
          <w:sz w:val="28"/>
          <w:szCs w:val="28"/>
        </w:rPr>
      </w:pPr>
    </w:p>
    <w:p w:rsidR="00B57625" w:rsidRPr="002E2D55" w:rsidRDefault="00B57625" w:rsidP="00B57625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1. What is the most pressing safety need in your school?</w:t>
      </w: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2. What school safety activities does your school do best?</w:t>
      </w: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3. What topics are most important for training and staff development?</w:t>
      </w:r>
    </w:p>
    <w:p w:rsidR="00B57625" w:rsidRPr="002E2D55" w:rsidRDefault="00B57625" w:rsidP="00B57625">
      <w:pPr>
        <w:spacing w:before="1" w:after="0" w:line="240" w:lineRule="auto"/>
        <w:rPr>
          <w:sz w:val="15"/>
          <w:szCs w:val="15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4. What are the biggest barriers to improved school safety measures?</w:t>
      </w: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5. What other comments do you have regarding school safety?</w:t>
      </w: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6. What other factors not included in this survey do you believe affect school safety?</w:t>
      </w:r>
    </w:p>
    <w:p w:rsidR="00B5762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0"/>
          <w:szCs w:val="20"/>
        </w:rPr>
      </w:pPr>
    </w:p>
    <w:p w:rsidR="00B57625" w:rsidRPr="002E2D55" w:rsidRDefault="00B57625" w:rsidP="00B57625">
      <w:pPr>
        <w:spacing w:after="0" w:line="240" w:lineRule="auto"/>
        <w:rPr>
          <w:sz w:val="24"/>
          <w:szCs w:val="24"/>
        </w:rPr>
      </w:pPr>
    </w:p>
    <w:p w:rsidR="00B57625" w:rsidRPr="002E2D55" w:rsidRDefault="00B57625" w:rsidP="00B57625">
      <w:pPr>
        <w:spacing w:before="16" w:after="0" w:line="240" w:lineRule="auto"/>
        <w:ind w:left="3124" w:right="-20"/>
        <w:rPr>
          <w:rFonts w:ascii="Minion Pro" w:eastAsia="Minion Pro" w:hAnsi="Minion Pro" w:cs="Minion Pro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-46990</wp:posOffset>
            </wp:positionV>
            <wp:extent cx="1867535" cy="4711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D55">
        <w:rPr>
          <w:rFonts w:ascii="Minion Pro" w:eastAsia="Minion Pro" w:hAnsi="Minion Pro" w:cs="Minion Pro"/>
          <w:color w:val="231F20"/>
          <w:sz w:val="17"/>
          <w:szCs w:val="17"/>
        </w:rPr>
        <w:t>School Safety Survey version 2.0, March 2002</w:t>
      </w:r>
    </w:p>
    <w:p w:rsidR="00B57625" w:rsidRPr="002E2D55" w:rsidRDefault="00B57625" w:rsidP="00B57625">
      <w:pPr>
        <w:spacing w:after="0" w:line="240" w:lineRule="auto"/>
        <w:ind w:left="3091" w:right="3704"/>
        <w:jc w:val="center"/>
        <w:rPr>
          <w:rFonts w:ascii="Minion Pro" w:eastAsia="Minion Pro" w:hAnsi="Minion Pro" w:cs="Minion Pro"/>
          <w:sz w:val="17"/>
          <w:szCs w:val="17"/>
        </w:rPr>
      </w:pPr>
      <w:r w:rsidRPr="002E2D55">
        <w:rPr>
          <w:rFonts w:ascii="Minion Pro" w:eastAsia="Minion Pro" w:hAnsi="Minion Pro" w:cs="Minion Pro"/>
          <w:color w:val="231F20"/>
          <w:sz w:val="17"/>
          <w:szCs w:val="17"/>
        </w:rPr>
        <w:t>© Sprague, Colvin, &amp; Irvin (1995)</w:t>
      </w:r>
    </w:p>
    <w:p w:rsidR="0033661F" w:rsidRDefault="00B57625" w:rsidP="00B57625">
      <w:pPr>
        <w:spacing w:after="0" w:line="240" w:lineRule="auto"/>
        <w:ind w:left="3091" w:right="4574"/>
        <w:jc w:val="center"/>
        <w:rPr>
          <w:rFonts w:ascii="Minion Pro" w:eastAsia="Minion Pro" w:hAnsi="Minion Pro" w:cs="Minion Pro"/>
          <w:color w:val="231F20"/>
          <w:sz w:val="17"/>
          <w:szCs w:val="17"/>
        </w:rPr>
      </w:pPr>
      <w:r w:rsidRPr="002E2D55">
        <w:rPr>
          <w:rFonts w:ascii="Minion Pro" w:eastAsia="Minion Pro" w:hAnsi="Minion Pro" w:cs="Minion Pro"/>
          <w:color w:val="231F20"/>
          <w:sz w:val="17"/>
          <w:szCs w:val="17"/>
        </w:rPr>
        <w:t>Revised 04/14/03 DP</w:t>
      </w:r>
    </w:p>
    <w:sectPr w:rsidR="0033661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54" w:rsidRDefault="00342654" w:rsidP="00AB7A74">
      <w:pPr>
        <w:spacing w:after="0" w:line="240" w:lineRule="auto"/>
      </w:pPr>
      <w:r>
        <w:separator/>
      </w:r>
    </w:p>
  </w:endnote>
  <w:endnote w:type="continuationSeparator" w:id="0">
    <w:p w:rsidR="00342654" w:rsidRDefault="00342654" w:rsidP="00AB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D2" w:rsidRDefault="00AB7A7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918210</wp:posOffset>
          </wp:positionH>
          <wp:positionV relativeFrom="page">
            <wp:posOffset>8672830</wp:posOffset>
          </wp:positionV>
          <wp:extent cx="1867535" cy="4711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2821940</wp:posOffset>
              </wp:positionH>
              <wp:positionV relativeFrom="page">
                <wp:posOffset>8744585</wp:posOffset>
              </wp:positionV>
              <wp:extent cx="1975485" cy="392430"/>
              <wp:effectExtent l="2540" t="63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ED2" w:rsidRDefault="00424724">
                          <w:pPr>
                            <w:spacing w:after="0" w:line="206" w:lineRule="exact"/>
                            <w:ind w:left="20" w:right="-45"/>
                            <w:rPr>
                              <w:rFonts w:ascii="Minion Pro" w:eastAsia="Minion Pro" w:hAnsi="Minion Pro" w:cs="Minion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2"/>
                              <w:position w:val="2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ch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2"/>
                              <w:position w:val="2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l 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position w:val="2"/>
                              <w:sz w:val="17"/>
                              <w:szCs w:val="17"/>
                            </w:rPr>
                            <w:t>af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position w:val="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 xml:space="preserve">y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position w:val="2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5"/>
                              <w:position w:val="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position w:val="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 xml:space="preserve">y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si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position w:val="2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 xml:space="preserve">n 2.0,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3"/>
                              <w:position w:val="2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position w:val="2"/>
                              <w:sz w:val="17"/>
                              <w:szCs w:val="17"/>
                            </w:rPr>
                            <w:t>ar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h 2002</w:t>
                          </w:r>
                        </w:p>
                        <w:p w:rsidR="00B61ED2" w:rsidRDefault="00424724">
                          <w:pPr>
                            <w:spacing w:after="0" w:line="204" w:lineRule="exact"/>
                            <w:ind w:left="20" w:right="-20"/>
                            <w:rPr>
                              <w:rFonts w:ascii="Minion Pro" w:eastAsia="Minion Pro" w:hAnsi="Minion Pro" w:cs="Minion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 xml:space="preserve">©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position w:val="2"/>
                              <w:sz w:val="17"/>
                              <w:szCs w:val="17"/>
                            </w:rPr>
                            <w:t>Sp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gu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3"/>
                              <w:position w:val="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ol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position w:val="2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 xml:space="preserve">in, &amp;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3"/>
                              <w:position w:val="2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5"/>
                              <w:position w:val="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position w:val="2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in (1995)</w:t>
                          </w:r>
                        </w:p>
                        <w:p w:rsidR="00B61ED2" w:rsidRDefault="00424724">
                          <w:pPr>
                            <w:spacing w:after="0" w:line="204" w:lineRule="exact"/>
                            <w:ind w:left="20" w:right="-20"/>
                            <w:rPr>
                              <w:rFonts w:ascii="Minion Pro" w:eastAsia="Minion Pro" w:hAnsi="Minion Pro" w:cs="Minion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position w:val="2"/>
                              <w:sz w:val="17"/>
                              <w:szCs w:val="17"/>
                            </w:rPr>
                            <w:t>Rev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position w:val="2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1"/>
                              <w:position w:val="2"/>
                              <w:sz w:val="17"/>
                              <w:szCs w:val="17"/>
                            </w:rPr>
                            <w:t>se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 xml:space="preserve">d 04/14/03 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2"/>
                              <w:position w:val="2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position w:val="2"/>
                              <w:sz w:val="17"/>
                              <w:szCs w:val="17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22.2pt;margin-top:688.55pt;width:155.55pt;height:3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jOsgIAALA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" filled="f" stroked="f">
              <v:textbox inset="0,0,0,0">
                <w:txbxContent>
                  <w:p w:rsidR="00B61ED2" w:rsidRDefault="00424724">
                    <w:pPr>
                      <w:spacing w:after="0" w:line="206" w:lineRule="exact"/>
                      <w:ind w:left="20" w:right="-45"/>
                      <w:rPr>
                        <w:rFonts w:ascii="Minion Pro" w:eastAsia="Minion Pro" w:hAnsi="Minion Pro" w:cs="Minion Pro"/>
                        <w:sz w:val="17"/>
                        <w:szCs w:val="17"/>
                      </w:rPr>
                    </w:pPr>
                    <w:r>
                      <w:rPr>
                        <w:rFonts w:ascii="Minion Pro" w:eastAsia="Minion Pro" w:hAnsi="Minion Pro" w:cs="Minion Pro"/>
                        <w:color w:val="231F20"/>
                        <w:spacing w:val="2"/>
                        <w:position w:val="2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ch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2"/>
                        <w:position w:val="2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l S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position w:val="2"/>
                        <w:sz w:val="17"/>
                        <w:szCs w:val="17"/>
                      </w:rPr>
                      <w:t>af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position w:val="2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 xml:space="preserve">y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position w:val="2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5"/>
                        <w:position w:val="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position w:val="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 xml:space="preserve">y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si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position w:val="2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 xml:space="preserve">n 2.0,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3"/>
                        <w:position w:val="2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position w:val="2"/>
                        <w:sz w:val="17"/>
                        <w:szCs w:val="17"/>
                      </w:rPr>
                      <w:t>ar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h 2002</w:t>
                    </w:r>
                  </w:p>
                  <w:p w:rsidR="00B61ED2" w:rsidRDefault="00424724">
                    <w:pPr>
                      <w:spacing w:after="0" w:line="204" w:lineRule="exact"/>
                      <w:ind w:left="20" w:right="-20"/>
                      <w:rPr>
                        <w:rFonts w:ascii="Minion Pro" w:eastAsia="Minion Pro" w:hAnsi="Minion Pro" w:cs="Minion Pro"/>
                        <w:sz w:val="17"/>
                        <w:szCs w:val="17"/>
                      </w:rPr>
                    </w:pP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 xml:space="preserve">©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position w:val="2"/>
                        <w:sz w:val="17"/>
                        <w:szCs w:val="17"/>
                      </w:rPr>
                      <w:t>Sp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gu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3"/>
                        <w:position w:val="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ol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position w:val="2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 xml:space="preserve">in, &amp;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3"/>
                        <w:position w:val="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5"/>
                        <w:position w:val="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position w:val="2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in (1995)</w:t>
                    </w:r>
                  </w:p>
                  <w:p w:rsidR="00B61ED2" w:rsidRDefault="00424724">
                    <w:pPr>
                      <w:spacing w:after="0" w:line="204" w:lineRule="exact"/>
                      <w:ind w:left="20" w:right="-20"/>
                      <w:rPr>
                        <w:rFonts w:ascii="Minion Pro" w:eastAsia="Minion Pro" w:hAnsi="Minion Pro" w:cs="Minion Pro"/>
                        <w:sz w:val="17"/>
                        <w:szCs w:val="17"/>
                      </w:rPr>
                    </w:pP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position w:val="2"/>
                        <w:sz w:val="17"/>
                        <w:szCs w:val="17"/>
                      </w:rPr>
                      <w:t>Rev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position w:val="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1"/>
                        <w:position w:val="2"/>
                        <w:sz w:val="17"/>
                        <w:szCs w:val="17"/>
                      </w:rPr>
                      <w:t>se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 xml:space="preserve">d 04/14/03 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2"/>
                        <w:position w:val="2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position w:val="2"/>
                        <w:sz w:val="17"/>
                        <w:szCs w:val="17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9271635</wp:posOffset>
              </wp:positionV>
              <wp:extent cx="270510" cy="152400"/>
              <wp:effectExtent l="4445" t="381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ED2" w:rsidRDefault="00424724">
                          <w:pPr>
                            <w:spacing w:after="0" w:line="223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03"/>
                              <w:sz w:val="20"/>
                              <w:szCs w:val="20"/>
                            </w:rPr>
                            <w:t>458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4.6pt;margin-top:730.05pt;width:21.3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NZsQ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" filled="f" stroked="f">
              <v:textbox inset="0,0,0,0">
                <w:txbxContent>
                  <w:p w:rsidR="00B61ED2" w:rsidRDefault="00424724">
                    <w:pPr>
                      <w:spacing w:after="0" w:line="223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w w:val="103"/>
                        <w:sz w:val="20"/>
                        <w:szCs w:val="20"/>
                      </w:rPr>
                      <w:t>458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D2" w:rsidRDefault="00B576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0BF76D3" wp14:editId="6C3E3658">
              <wp:simplePos x="0" y="0"/>
              <wp:positionH relativeFrom="page">
                <wp:align>right</wp:align>
              </wp:positionH>
              <wp:positionV relativeFrom="paragraph">
                <wp:posOffset>-335915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25" w:rsidRPr="00D4429D" w:rsidRDefault="00B57625" w:rsidP="00B5762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25" w:rsidRPr="00D4429D" w:rsidRDefault="00E363A2" w:rsidP="00B5762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BF76D3" id="Group 4" o:spid="_x0000_s1028" style="position:absolute;margin-left:560.8pt;margin-top:-26.45pt;width:612pt;height:1in;z-index:251666432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">
              <v:rect id="Rectangle 1" o:spid="_x0000_s1029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B57625" w:rsidRPr="00D4429D" w:rsidRDefault="00B57625" w:rsidP="00B57625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2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B57625" w:rsidRPr="00D4429D" w:rsidRDefault="00E363A2" w:rsidP="00B57625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54" w:rsidRDefault="00342654" w:rsidP="00AB7A74">
      <w:pPr>
        <w:spacing w:after="0" w:line="240" w:lineRule="auto"/>
      </w:pPr>
      <w:r>
        <w:separator/>
      </w:r>
    </w:p>
  </w:footnote>
  <w:footnote w:type="continuationSeparator" w:id="0">
    <w:p w:rsidR="00342654" w:rsidRDefault="00342654" w:rsidP="00AB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E515F"/>
    <w:multiLevelType w:val="hybridMultilevel"/>
    <w:tmpl w:val="D58043AA"/>
    <w:lvl w:ilvl="0" w:tplc="3D3A6A36">
      <w:start w:val="1"/>
      <w:numFmt w:val="decimal"/>
      <w:lvlText w:val="%1."/>
      <w:lvlJc w:val="left"/>
      <w:pPr>
        <w:ind w:left="1338" w:hanging="978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74"/>
    <w:rsid w:val="0033661F"/>
    <w:rsid w:val="00342654"/>
    <w:rsid w:val="00424724"/>
    <w:rsid w:val="008063DE"/>
    <w:rsid w:val="00AB7A74"/>
    <w:rsid w:val="00B57625"/>
    <w:rsid w:val="00E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1EBEF"/>
  <w15:chartTrackingRefBased/>
  <w15:docId w15:val="{1A5EF1D0-042A-456C-A4E1-E982272A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7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74"/>
  </w:style>
  <w:style w:type="paragraph" w:styleId="Footer">
    <w:name w:val="footer"/>
    <w:basedOn w:val="Normal"/>
    <w:link w:val="FooterChar"/>
    <w:uiPriority w:val="99"/>
    <w:unhideWhenUsed/>
    <w:rsid w:val="00AB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2016-06-03T18:38:00Z</dcterms:created>
  <dcterms:modified xsi:type="dcterms:W3CDTF">2018-04-14T16:07:00Z</dcterms:modified>
</cp:coreProperties>
</file>