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FB69" w14:textId="77777777" w:rsidR="00697EE4" w:rsidRPr="003F02FB" w:rsidRDefault="00697EE4" w:rsidP="003F02FB">
      <w:pPr>
        <w:spacing w:before="100" w:beforeAutospacing="1" w:after="100" w:afterAutospacing="1"/>
        <w:jc w:val="center"/>
        <w:outlineLvl w:val="3"/>
        <w:rPr>
          <w:rFonts w:ascii="Times" w:eastAsia="Times New Roman" w:hAnsi="Times" w:cs="Times New Roman"/>
          <w:b/>
          <w:bCs/>
          <w:sz w:val="28"/>
          <w:szCs w:val="28"/>
        </w:rPr>
      </w:pPr>
      <w:r w:rsidRPr="003F02FB">
        <w:rPr>
          <w:rFonts w:ascii="Times" w:eastAsia="Times New Roman" w:hAnsi="Times" w:cs="Times New Roman"/>
          <w:sz w:val="28"/>
          <w:szCs w:val="28"/>
        </w:rPr>
        <w:t>Behavioral Scatterplot</w:t>
      </w:r>
    </w:p>
    <w:p w14:paraId="7924DED5" w14:textId="77777777" w:rsidR="00697EE4" w:rsidRDefault="00697EE4" w:rsidP="00FB65F2">
      <w:pPr>
        <w:spacing w:before="120" w:after="120" w:line="480" w:lineRule="auto"/>
        <w:rPr>
          <w:rFonts w:ascii="Times" w:hAnsi="Times" w:cs="Times New Roman"/>
          <w:u w:val="single"/>
        </w:rPr>
      </w:pPr>
      <w:r w:rsidRPr="00697EE4">
        <w:rPr>
          <w:rFonts w:ascii="Times" w:hAnsi="Times" w:cs="Times New Roman"/>
        </w:rPr>
        <w:t xml:space="preserve">Student:            </w:t>
      </w:r>
      <w:r w:rsidRPr="00697EE4">
        <w:rPr>
          <w:rFonts w:ascii="Times" w:hAnsi="Times" w:cs="Times New Roman"/>
          <w:u w:val="single"/>
        </w:rPr>
        <w:t xml:space="preserve">                                                       </w:t>
      </w:r>
      <w:r w:rsidRPr="00697EE4">
        <w:rPr>
          <w:rFonts w:ascii="Times" w:hAnsi="Times" w:cs="Times New Roman"/>
        </w:rPr>
        <w:t xml:space="preserve">     </w:t>
      </w:r>
      <w:r w:rsidRPr="00697EE4">
        <w:rPr>
          <w:rFonts w:ascii="Times" w:hAnsi="Times" w:cs="Times New Roman"/>
          <w:u w:val="single"/>
        </w:rPr>
        <w:t xml:space="preserve"> </w:t>
      </w:r>
      <w:bookmarkStart w:id="0" w:name="_GoBack"/>
      <w:bookmarkEnd w:id="0"/>
    </w:p>
    <w:tbl>
      <w:tblPr>
        <w:tblStyle w:val="TableGrid"/>
        <w:tblW w:w="0" w:type="auto"/>
        <w:tblLook w:val="04A0" w:firstRow="1" w:lastRow="0" w:firstColumn="1" w:lastColumn="0" w:noHBand="0" w:noVBand="1"/>
      </w:tblPr>
      <w:tblGrid>
        <w:gridCol w:w="1107"/>
        <w:gridCol w:w="8545"/>
      </w:tblGrid>
      <w:tr w:rsidR="00FB65F2" w14:paraId="0B58EA5A" w14:textId="77777777" w:rsidTr="00FB65F2">
        <w:trPr>
          <w:trHeight w:val="548"/>
        </w:trPr>
        <w:tc>
          <w:tcPr>
            <w:tcW w:w="1107" w:type="dxa"/>
          </w:tcPr>
          <w:p w14:paraId="16857C9B" w14:textId="77777777" w:rsidR="00FB65F2" w:rsidRDefault="00FB65F2" w:rsidP="00FB65F2">
            <w:pPr>
              <w:spacing w:before="120" w:after="120"/>
              <w:jc w:val="center"/>
              <w:rPr>
                <w:rFonts w:ascii="Times" w:hAnsi="Times" w:cs="Times New Roman"/>
                <w:sz w:val="20"/>
                <w:szCs w:val="20"/>
              </w:rPr>
            </w:pPr>
            <w:r>
              <w:rPr>
                <w:rFonts w:ascii="Times" w:hAnsi="Times" w:cs="Times New Roman"/>
                <w:sz w:val="20"/>
                <w:szCs w:val="20"/>
              </w:rPr>
              <w:t>#</w:t>
            </w:r>
          </w:p>
        </w:tc>
        <w:tc>
          <w:tcPr>
            <w:tcW w:w="8545" w:type="dxa"/>
          </w:tcPr>
          <w:p w14:paraId="1A09F717" w14:textId="77777777" w:rsidR="00FB65F2" w:rsidRPr="00FB65F2" w:rsidRDefault="00FB65F2" w:rsidP="00FB65F2">
            <w:pPr>
              <w:jc w:val="center"/>
              <w:rPr>
                <w:rFonts w:ascii="Calibri" w:hAnsi="Calibri" w:cs="Times New Roman"/>
                <w:b/>
              </w:rPr>
            </w:pPr>
            <w:r w:rsidRPr="00FB65F2">
              <w:rPr>
                <w:rFonts w:ascii="Calibri" w:hAnsi="Calibri" w:cs="Times New Roman"/>
                <w:b/>
              </w:rPr>
              <w:t>List of Target Behaviors</w:t>
            </w:r>
          </w:p>
        </w:tc>
      </w:tr>
      <w:tr w:rsidR="00FB65F2" w14:paraId="6CFAD182" w14:textId="77777777" w:rsidTr="00FB65F2">
        <w:trPr>
          <w:trHeight w:val="557"/>
        </w:trPr>
        <w:tc>
          <w:tcPr>
            <w:tcW w:w="1107" w:type="dxa"/>
          </w:tcPr>
          <w:p w14:paraId="6D232CA0" w14:textId="77777777" w:rsidR="00FB65F2" w:rsidRPr="00FB65F2" w:rsidRDefault="00FB65F2" w:rsidP="00FB65F2">
            <w:pPr>
              <w:spacing w:before="120" w:after="120"/>
              <w:jc w:val="center"/>
              <w:rPr>
                <w:rFonts w:ascii="Calibri" w:hAnsi="Calibri" w:cs="Times New Roman"/>
                <w:b/>
              </w:rPr>
            </w:pPr>
            <w:r>
              <w:rPr>
                <w:rFonts w:ascii="Calibri" w:hAnsi="Calibri" w:cs="Times New Roman"/>
                <w:b/>
              </w:rPr>
              <w:t>1</w:t>
            </w:r>
          </w:p>
        </w:tc>
        <w:tc>
          <w:tcPr>
            <w:tcW w:w="8545" w:type="dxa"/>
          </w:tcPr>
          <w:p w14:paraId="7973DD39" w14:textId="77777777" w:rsidR="00FB65F2" w:rsidRDefault="00FB65F2" w:rsidP="00FB65F2">
            <w:pPr>
              <w:rPr>
                <w:rFonts w:ascii="Times" w:hAnsi="Times" w:cs="Times New Roman"/>
                <w:sz w:val="20"/>
                <w:szCs w:val="20"/>
              </w:rPr>
            </w:pPr>
          </w:p>
        </w:tc>
      </w:tr>
      <w:tr w:rsidR="00FB65F2" w14:paraId="066BAA81" w14:textId="77777777" w:rsidTr="00FB65F2">
        <w:trPr>
          <w:trHeight w:val="478"/>
        </w:trPr>
        <w:tc>
          <w:tcPr>
            <w:tcW w:w="1107" w:type="dxa"/>
          </w:tcPr>
          <w:p w14:paraId="6D446787" w14:textId="77777777" w:rsidR="00FB65F2" w:rsidRPr="00FB65F2" w:rsidRDefault="00FB65F2" w:rsidP="00FB65F2">
            <w:pPr>
              <w:spacing w:before="120" w:after="120"/>
              <w:jc w:val="center"/>
              <w:rPr>
                <w:rFonts w:ascii="Calibri" w:hAnsi="Calibri" w:cs="Times New Roman"/>
                <w:b/>
              </w:rPr>
            </w:pPr>
            <w:r>
              <w:rPr>
                <w:rFonts w:ascii="Calibri" w:hAnsi="Calibri" w:cs="Times New Roman"/>
                <w:b/>
              </w:rPr>
              <w:t>2</w:t>
            </w:r>
          </w:p>
        </w:tc>
        <w:tc>
          <w:tcPr>
            <w:tcW w:w="8545" w:type="dxa"/>
          </w:tcPr>
          <w:p w14:paraId="74449742" w14:textId="77777777" w:rsidR="00FB65F2" w:rsidRDefault="00FB65F2" w:rsidP="00FB65F2">
            <w:pPr>
              <w:rPr>
                <w:rFonts w:ascii="Times" w:hAnsi="Times" w:cs="Times New Roman"/>
                <w:sz w:val="20"/>
                <w:szCs w:val="20"/>
              </w:rPr>
            </w:pPr>
          </w:p>
        </w:tc>
      </w:tr>
      <w:tr w:rsidR="00FB65F2" w14:paraId="3E8DD993" w14:textId="77777777" w:rsidTr="00FB65F2">
        <w:trPr>
          <w:trHeight w:val="367"/>
        </w:trPr>
        <w:tc>
          <w:tcPr>
            <w:tcW w:w="1107" w:type="dxa"/>
          </w:tcPr>
          <w:p w14:paraId="6B78BD26" w14:textId="77777777" w:rsidR="00FB65F2" w:rsidRPr="00FB65F2" w:rsidRDefault="00FB65F2" w:rsidP="00FB65F2">
            <w:pPr>
              <w:spacing w:before="120" w:after="120"/>
              <w:jc w:val="center"/>
              <w:rPr>
                <w:rFonts w:ascii="Calibri" w:hAnsi="Calibri" w:cs="Times New Roman"/>
                <w:b/>
              </w:rPr>
            </w:pPr>
            <w:r>
              <w:rPr>
                <w:rFonts w:ascii="Calibri" w:hAnsi="Calibri" w:cs="Times New Roman"/>
                <w:b/>
              </w:rPr>
              <w:t>3</w:t>
            </w:r>
          </w:p>
        </w:tc>
        <w:tc>
          <w:tcPr>
            <w:tcW w:w="8545" w:type="dxa"/>
          </w:tcPr>
          <w:p w14:paraId="11FD540B" w14:textId="77777777" w:rsidR="00FB65F2" w:rsidRDefault="00FB65F2" w:rsidP="00FB65F2">
            <w:pPr>
              <w:rPr>
                <w:rFonts w:ascii="Times" w:hAnsi="Times" w:cs="Times New Roman"/>
                <w:sz w:val="20"/>
                <w:szCs w:val="20"/>
              </w:rPr>
            </w:pPr>
          </w:p>
        </w:tc>
      </w:tr>
    </w:tbl>
    <w:p w14:paraId="62E0C35A" w14:textId="77777777" w:rsidR="00FB65F2" w:rsidRDefault="00FB65F2" w:rsidP="00697EE4">
      <w:pPr>
        <w:spacing w:before="100" w:beforeAutospacing="1" w:after="100" w:afterAutospacing="1"/>
        <w:rPr>
          <w:rFonts w:ascii="Times" w:hAnsi="Times" w:cs="Times New Roman"/>
          <w:sz w:val="20"/>
          <w:szCs w:val="20"/>
        </w:rPr>
      </w:pPr>
      <w:r>
        <w:rPr>
          <w:rFonts w:ascii="Times" w:hAnsi="Times" w:cs="Times New Roman"/>
        </w:rPr>
        <w:t>Directions: Place the # of the problem behavior in</w:t>
      </w:r>
      <w:r w:rsidRPr="00697EE4">
        <w:rPr>
          <w:rFonts w:ascii="Times" w:hAnsi="Times" w:cs="Times New Roman"/>
        </w:rPr>
        <w:t xml:space="preserve"> the space that corresponds to the time and date of each observed incident.  Superimpose the student's daily schedule on the scatter plot and look for clusters of behavioral incidents suggesting meaningful patterns.  </w:t>
      </w:r>
    </w:p>
    <w:p w14:paraId="63B3439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Dates:                     ______           _______         _________         _______               ______</w:t>
      </w:r>
    </w:p>
    <w:p w14:paraId="6F33CC6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Monday          Tuesday         Wednesday        Thursday              Friday             Comments</w:t>
      </w:r>
    </w:p>
    <w:tbl>
      <w:tblPr>
        <w:tblW w:w="0" w:type="auto"/>
        <w:tblCellMar>
          <w:left w:w="0" w:type="dxa"/>
          <w:right w:w="0" w:type="dxa"/>
        </w:tblCellMar>
        <w:tblLook w:val="04A0" w:firstRow="1" w:lastRow="0" w:firstColumn="1" w:lastColumn="0" w:noHBand="0" w:noVBand="1"/>
      </w:tblPr>
      <w:tblGrid>
        <w:gridCol w:w="1265"/>
        <w:gridCol w:w="1265"/>
        <w:gridCol w:w="1265"/>
        <w:gridCol w:w="1265"/>
        <w:gridCol w:w="1265"/>
        <w:gridCol w:w="1265"/>
        <w:gridCol w:w="1968"/>
      </w:tblGrid>
      <w:tr w:rsidR="00697EE4" w:rsidRPr="00697EE4" w14:paraId="37ACEDEB" w14:textId="77777777" w:rsidTr="00FB65F2">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360E4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8:00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F42F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8D0E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2F93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FDF3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3BBB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5B63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EFED99C"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02D3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8:15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343261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1A1AE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E86D52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AC0CB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470904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7D5B34A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73253045"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EF65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8:30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76D11B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4D767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CC6B40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DF579F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D54B12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751CF66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36B23E1D"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9AE1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8:45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2589F4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CE2D7B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57B0D9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CC4CF4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55132A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2710484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154D55E4"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5A25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9:00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631F29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533946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6D0B9D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0771E9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4DD4F6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193B5C3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693996D"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4D03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9:15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F1587C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806D26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8C2B5F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0CB00C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6E9691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5370B9C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4D239EB1"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1C2C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9:30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24A913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1B15F3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C9EAD5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6C3C2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94D107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6C7E879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64EF96BD"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BBE0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9:45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E06B2B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20306F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92E646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CEB23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B989A6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5869911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06CA0A66"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6AEC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10:00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21B9AC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80E7F2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F306BA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F9EF53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032B32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041077A1"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05137482"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D934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10:15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E086C7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36620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55C95D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BED428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81E24B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4772402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6CA623C8"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9410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10:30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EF0339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FF7C20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EDA894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D0B49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1AC07B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1FB1376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45F01F08"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9B8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10:45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AD75FA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37CF43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BB2A41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4E280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46353D1"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41932B4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0242FD7"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406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11:00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429DE9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54C614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3BC8C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691CBF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24B7901"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546E223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67F148FD"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0EF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11:15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BE7EF7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BDB06E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CA538E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985573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B702D5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7987C08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12734562"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A053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11:30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FF74A7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F0097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FA75B5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68EFC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EC37BD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3C7292B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18DB4CD4"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97E5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11:45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7B0C33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3E1FA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151EBA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C9CA9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E6EF9A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526C1E8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FAB0034"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F0E3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12:00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270824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143EAF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59AC10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CEC1091"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744818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4A295B9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70195E5A"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390A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12:15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B410E4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9CD17F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1E94E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43917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730BF3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0423E51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0FFDF80"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5943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12:30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053BCA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7790EC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A381C3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5A0425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01E49A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14FBF55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09686177"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E03A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12:45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74DC79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DEF147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7F0276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324EAB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A4D6D3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276283D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675AD97D"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FD8F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1:00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1E3413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648B6E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E9D043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8B8C04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2B6148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6E3E4E9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6EFB2AD1"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6856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9477C1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670F58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688B84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611588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27DEE6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142F206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45335830"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6897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F55A1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68E5B2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4CD55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4A15E7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DB10E3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6C7AFC70"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5D3EB3D7"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AFAE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1:45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F079AF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1D036D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BD5AD4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F65535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D3ADC3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361EF8E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5BB344CE"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632B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2:00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C54A11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B51746"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F4A8E1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A39713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8B8ACD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7FCC4D0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11171824"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36F1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2:15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A8F66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900D63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0268978"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1748EB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94FA2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614E3A1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3DEEBC45"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5CEC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2:30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FD9AC5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CB634F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51BB99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3AB63A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11A749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6EF8129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01D8A459"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9811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2:45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99A9AB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B2E10E9"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14B777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733BCC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6DD9A8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1E7ECF0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21E08734"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5A04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b/>
                <w:bCs/>
                <w:sz w:val="20"/>
                <w:szCs w:val="20"/>
              </w:rPr>
              <w:t>3:00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182BB9C"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F6404CB"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B18D7A2"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3152D4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E77DFC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57D1ACD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4A816FD1"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F9A3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3:15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4BC6FB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C16DF1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478D80F"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B059077"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83F6F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44A6B52E"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r w:rsidR="00697EE4" w:rsidRPr="00697EE4" w14:paraId="7F37C2C1" w14:textId="77777777" w:rsidTr="00FB65F2">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B710D"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3:30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61CEE8A"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EF816C5"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E8E805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BDDB444"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3594C7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14:paraId="23D6B703" w14:textId="77777777" w:rsidR="00697EE4" w:rsidRPr="00697EE4" w:rsidRDefault="00697EE4" w:rsidP="00697EE4">
            <w:pPr>
              <w:spacing w:before="100" w:beforeAutospacing="1" w:after="100" w:afterAutospacing="1"/>
              <w:rPr>
                <w:rFonts w:ascii="Times" w:hAnsi="Times" w:cs="Times New Roman"/>
                <w:sz w:val="20"/>
                <w:szCs w:val="20"/>
              </w:rPr>
            </w:pPr>
            <w:r w:rsidRPr="00697EE4">
              <w:rPr>
                <w:rFonts w:ascii="Times" w:hAnsi="Times" w:cs="Times New Roman"/>
                <w:sz w:val="20"/>
                <w:szCs w:val="20"/>
              </w:rPr>
              <w:t> </w:t>
            </w:r>
          </w:p>
        </w:tc>
      </w:tr>
    </w:tbl>
    <w:p w14:paraId="1937700F" w14:textId="77777777" w:rsidR="00697EE4" w:rsidRPr="00697EE4" w:rsidRDefault="00697EE4" w:rsidP="00697EE4">
      <w:pPr>
        <w:spacing w:before="100" w:beforeAutospacing="1" w:after="100" w:afterAutospacing="1"/>
        <w:rPr>
          <w:rFonts w:ascii="Times" w:hAnsi="Times" w:cs="Times New Roman"/>
          <w:sz w:val="20"/>
          <w:szCs w:val="20"/>
        </w:rPr>
      </w:pPr>
      <w:proofErr w:type="gramStart"/>
      <w:r w:rsidRPr="00697EE4">
        <w:rPr>
          <w:rFonts w:ascii="Times" w:hAnsi="Times" w:cs="Times New Roman"/>
          <w:sz w:val="20"/>
          <w:szCs w:val="20"/>
        </w:rPr>
        <w:t xml:space="preserve">Copyright 2001, J.L. McDougal, </w:t>
      </w:r>
      <w:proofErr w:type="spellStart"/>
      <w:r w:rsidRPr="00697EE4">
        <w:rPr>
          <w:rFonts w:ascii="Times" w:hAnsi="Times" w:cs="Times New Roman"/>
          <w:sz w:val="20"/>
          <w:szCs w:val="20"/>
        </w:rPr>
        <w:t>Psy.D</w:t>
      </w:r>
      <w:proofErr w:type="spellEnd"/>
      <w:r w:rsidRPr="00697EE4">
        <w:rPr>
          <w:rFonts w:ascii="Times" w:hAnsi="Times" w:cs="Times New Roman"/>
          <w:sz w:val="20"/>
          <w:szCs w:val="20"/>
        </w:rPr>
        <w:t>.</w:t>
      </w:r>
      <w:proofErr w:type="gramEnd"/>
    </w:p>
    <w:sectPr w:rsidR="00697EE4" w:rsidRPr="00697EE4" w:rsidSect="00FB65F2">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E4"/>
    <w:rsid w:val="00275A12"/>
    <w:rsid w:val="003F02FB"/>
    <w:rsid w:val="00697EE4"/>
    <w:rsid w:val="00967B66"/>
    <w:rsid w:val="00FB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15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97EE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7EE4"/>
    <w:rPr>
      <w:rFonts w:ascii="Times" w:hAnsi="Times"/>
      <w:b/>
      <w:bCs/>
    </w:rPr>
  </w:style>
  <w:style w:type="table" w:styleId="TableGrid">
    <w:name w:val="Table Grid"/>
    <w:basedOn w:val="TableNormal"/>
    <w:uiPriority w:val="59"/>
    <w:rsid w:val="00FB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97EE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7EE4"/>
    <w:rPr>
      <w:rFonts w:ascii="Times" w:hAnsi="Times"/>
      <w:b/>
      <w:bCs/>
    </w:rPr>
  </w:style>
  <w:style w:type="table" w:styleId="TableGrid">
    <w:name w:val="Table Grid"/>
    <w:basedOn w:val="TableNormal"/>
    <w:uiPriority w:val="59"/>
    <w:rsid w:val="00FB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1072</Characters>
  <Application>Microsoft Macintosh Word</Application>
  <DocSecurity>0</DocSecurity>
  <Lines>8</Lines>
  <Paragraphs>2</Paragraphs>
  <ScaleCrop>false</ScaleCrop>
  <Company>USD 500</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Bigby</dc:creator>
  <cp:keywords/>
  <dc:description/>
  <cp:lastModifiedBy>Terry Bigby</cp:lastModifiedBy>
  <cp:revision>3</cp:revision>
  <dcterms:created xsi:type="dcterms:W3CDTF">2015-05-31T23:38:00Z</dcterms:created>
  <dcterms:modified xsi:type="dcterms:W3CDTF">2015-06-05T04:37:00Z</dcterms:modified>
</cp:coreProperties>
</file>