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238CF" w14:textId="77777777" w:rsidR="00936507" w:rsidRPr="00936507" w:rsidRDefault="00936507" w:rsidP="00936507">
      <w:pPr>
        <w:pStyle w:val="Heading2"/>
        <w:spacing w:before="0"/>
        <w:ind w:left="0"/>
        <w:jc w:val="center"/>
        <w:rPr>
          <w:b/>
        </w:rPr>
      </w:pPr>
      <w:bookmarkStart w:id="0" w:name="_GoBack"/>
      <w:r w:rsidRPr="00936507">
        <w:rPr>
          <w:b/>
          <w:color w:val="231F20"/>
        </w:rPr>
        <w:t>Recording Responses from Teacher/Staff Interviews</w:t>
      </w:r>
      <w:bookmarkEnd w:id="0"/>
    </w:p>
    <w:p w14:paraId="678A3CBB" w14:textId="77777777" w:rsidR="00936507" w:rsidRPr="00D72929" w:rsidRDefault="00936507" w:rsidP="00936507">
      <w:pPr>
        <w:rPr>
          <w:rFonts w:ascii="Arial" w:eastAsia="Arial" w:hAnsi="Arial" w:cs="Arial"/>
          <w:sz w:val="21"/>
          <w:szCs w:val="21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8"/>
        <w:gridCol w:w="3031"/>
        <w:gridCol w:w="3031"/>
      </w:tblGrid>
      <w:tr w:rsidR="00936507" w:rsidRPr="00D72929" w14:paraId="125033E9" w14:textId="77777777" w:rsidTr="00936507">
        <w:trPr>
          <w:trHeight w:hRule="exact" w:val="613"/>
        </w:trPr>
        <w:tc>
          <w:tcPr>
            <w:tcW w:w="31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14:paraId="3D48C27A" w14:textId="77777777" w:rsidR="00936507" w:rsidRPr="00D72929" w:rsidRDefault="00936507" w:rsidP="00936507">
            <w:pPr>
              <w:pStyle w:val="TableParagraph"/>
              <w:ind w:left="72"/>
              <w:jc w:val="center"/>
              <w:rPr>
                <w:rFonts w:ascii="Lucida Sans" w:eastAsia="Lucida Sans" w:hAnsi="Lucida Sans" w:cs="Lucida Sans"/>
              </w:rPr>
            </w:pPr>
            <w:r w:rsidRPr="00D72929">
              <w:rPr>
                <w:rFonts w:ascii="Lucida Sans"/>
                <w:color w:val="FFFFFF"/>
              </w:rPr>
              <w:t>Interview Question</w:t>
            </w:r>
          </w:p>
        </w:tc>
        <w:tc>
          <w:tcPr>
            <w:tcW w:w="30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14:paraId="2B59956B" w14:textId="77777777" w:rsidR="00936507" w:rsidRPr="00D72929" w:rsidRDefault="00936507" w:rsidP="00936507">
            <w:pPr>
              <w:pStyle w:val="TableParagraph"/>
              <w:jc w:val="center"/>
              <w:rPr>
                <w:rFonts w:ascii="Lucida Sans" w:eastAsia="Lucida Sans" w:hAnsi="Lucida Sans" w:cs="Lucida Sans"/>
              </w:rPr>
            </w:pPr>
            <w:r w:rsidRPr="00D72929">
              <w:rPr>
                <w:rFonts w:ascii="Lucida Sans"/>
                <w:color w:val="FFFFFF"/>
              </w:rPr>
              <w:t>Purpose</w:t>
            </w:r>
          </w:p>
        </w:tc>
        <w:tc>
          <w:tcPr>
            <w:tcW w:w="30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14:paraId="26C5EE35" w14:textId="77777777" w:rsidR="00936507" w:rsidRPr="00D72929" w:rsidRDefault="00936507" w:rsidP="00936507">
            <w:pPr>
              <w:pStyle w:val="TableParagraph"/>
              <w:ind w:left="79"/>
              <w:jc w:val="center"/>
              <w:rPr>
                <w:rFonts w:ascii="Lucida Sans" w:eastAsia="Lucida Sans" w:hAnsi="Lucida Sans" w:cs="Lucida Sans"/>
              </w:rPr>
            </w:pPr>
            <w:r w:rsidRPr="00D72929">
              <w:rPr>
                <w:rFonts w:ascii="Lucida Sans"/>
                <w:color w:val="FFFFFF"/>
              </w:rPr>
              <w:t>Where to Record Responses</w:t>
            </w:r>
          </w:p>
        </w:tc>
      </w:tr>
      <w:tr w:rsidR="00936507" w:rsidRPr="00D72929" w14:paraId="3E760A59" w14:textId="77777777" w:rsidTr="00305345">
        <w:trPr>
          <w:trHeight w:hRule="exact" w:val="1130"/>
        </w:trPr>
        <w:tc>
          <w:tcPr>
            <w:tcW w:w="31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E41E27" w14:textId="77777777" w:rsidR="00936507" w:rsidRPr="00D72929" w:rsidRDefault="00936507" w:rsidP="00305345">
            <w:pPr>
              <w:pStyle w:val="TableParagraph"/>
              <w:ind w:left="345" w:right="139" w:hanging="270"/>
              <w:jc w:val="both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D72929">
              <w:rPr>
                <w:rFonts w:ascii="Minion Pro"/>
                <w:color w:val="231F20"/>
                <w:sz w:val="20"/>
              </w:rPr>
              <w:t>1. Describe exactly what the child is doing (use action verbs) when he or she is engaging in the problem behavior?</w:t>
            </w:r>
          </w:p>
        </w:tc>
        <w:tc>
          <w:tcPr>
            <w:tcW w:w="30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6593F6" w14:textId="77777777" w:rsidR="00936507" w:rsidRPr="00D72929" w:rsidRDefault="00936507" w:rsidP="00305345">
            <w:pPr>
              <w:pStyle w:val="TableParagraph"/>
              <w:ind w:left="74" w:right="66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D72929">
              <w:rPr>
                <w:rFonts w:ascii="Minion Pro"/>
                <w:color w:val="231F20"/>
                <w:sz w:val="20"/>
              </w:rPr>
              <w:t>Obtain observable description of problem behavior in each setting</w:t>
            </w:r>
          </w:p>
        </w:tc>
        <w:tc>
          <w:tcPr>
            <w:tcW w:w="30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EA1D61" w14:textId="77777777" w:rsidR="00936507" w:rsidRPr="00D72929" w:rsidRDefault="00936507" w:rsidP="00305345">
            <w:pPr>
              <w:pStyle w:val="TableParagraph"/>
              <w:ind w:left="74" w:right="132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D72929">
              <w:rPr>
                <w:rFonts w:ascii="Minion Pro"/>
                <w:i/>
                <w:color w:val="231F20"/>
                <w:sz w:val="20"/>
              </w:rPr>
              <w:t>Adapted FACTS Part A</w:t>
            </w:r>
            <w:r w:rsidRPr="00D72929">
              <w:rPr>
                <w:rFonts w:ascii="Minion Pro"/>
                <w:color w:val="231F20"/>
                <w:sz w:val="20"/>
              </w:rPr>
              <w:t>, p. 1: Description of Problem Behavior</w:t>
            </w:r>
          </w:p>
        </w:tc>
      </w:tr>
      <w:tr w:rsidR="00936507" w:rsidRPr="00D72929" w14:paraId="72E9F819" w14:textId="77777777" w:rsidTr="00305345">
        <w:trPr>
          <w:trHeight w:hRule="exact" w:val="1926"/>
        </w:trPr>
        <w:tc>
          <w:tcPr>
            <w:tcW w:w="31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77D8B0" w14:textId="77777777" w:rsidR="00936507" w:rsidRPr="00D72929" w:rsidRDefault="00936507" w:rsidP="00305345">
            <w:pPr>
              <w:pStyle w:val="TableParagraph"/>
              <w:ind w:left="345" w:right="139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D72929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2.  List the times and subjects that define the student’s daily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D72929">
              <w:rPr>
                <w:rFonts w:ascii="Minion Pro"/>
                <w:color w:val="231F20"/>
                <w:sz w:val="20"/>
              </w:rPr>
              <w:t>schedule.  Include times between classes, lunch, before school</w:t>
            </w:r>
            <w:r>
              <w:rPr>
                <w:rFonts w:ascii="Minion Pro"/>
                <w:color w:val="231F20"/>
                <w:sz w:val="20"/>
              </w:rPr>
              <w:t xml:space="preserve"> </w:t>
            </w:r>
            <w:r w:rsidRPr="00D72929">
              <w:rPr>
                <w:rFonts w:ascii="Minion Pro"/>
                <w:color w:val="231F20"/>
                <w:sz w:val="20"/>
              </w:rPr>
              <w:t>and adapt for complex schedule features (e.g. odd/even days) if appropriate.</w:t>
            </w:r>
          </w:p>
        </w:tc>
        <w:tc>
          <w:tcPr>
            <w:tcW w:w="30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C0C867" w14:textId="77777777" w:rsidR="00936507" w:rsidRPr="00D72929" w:rsidRDefault="00936507" w:rsidP="00305345">
            <w:pPr>
              <w:pStyle w:val="TableParagraph"/>
              <w:ind w:left="74" w:right="66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D72929">
              <w:rPr>
                <w:rFonts w:ascii="Minion Pro"/>
                <w:color w:val="231F20"/>
                <w:sz w:val="20"/>
              </w:rPr>
              <w:t>Identify the general context of problem behavior</w:t>
            </w:r>
          </w:p>
        </w:tc>
        <w:tc>
          <w:tcPr>
            <w:tcW w:w="30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D509E8" w14:textId="77777777" w:rsidR="00936507" w:rsidRPr="00D72929" w:rsidRDefault="00936507" w:rsidP="00305345">
            <w:pPr>
              <w:pStyle w:val="TableParagraph"/>
              <w:ind w:left="74" w:right="132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D72929">
              <w:rPr>
                <w:rFonts w:ascii="Minion Pro"/>
                <w:i/>
                <w:color w:val="231F20"/>
                <w:sz w:val="20"/>
              </w:rPr>
              <w:t>Adapted FACTS Part A</w:t>
            </w:r>
            <w:r w:rsidRPr="00D72929">
              <w:rPr>
                <w:rFonts w:ascii="Minion Pro"/>
                <w:color w:val="231F20"/>
                <w:sz w:val="20"/>
              </w:rPr>
              <w:t>, p. 2, Column 1: Schedule</w:t>
            </w:r>
          </w:p>
        </w:tc>
      </w:tr>
      <w:tr w:rsidR="00936507" w:rsidRPr="00D72929" w14:paraId="0380971C" w14:textId="77777777" w:rsidTr="00305345">
        <w:trPr>
          <w:trHeight w:hRule="exact" w:val="1365"/>
        </w:trPr>
        <w:tc>
          <w:tcPr>
            <w:tcW w:w="31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DFC9BA" w14:textId="77777777" w:rsidR="00936507" w:rsidRPr="00D72929" w:rsidRDefault="00936507" w:rsidP="00305345">
            <w:pPr>
              <w:pStyle w:val="TableParagraph"/>
              <w:ind w:left="345" w:right="139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D72929">
              <w:rPr>
                <w:rFonts w:ascii="Minion Pro"/>
                <w:color w:val="231F20"/>
                <w:sz w:val="20"/>
              </w:rPr>
              <w:t>3.  For each time listed, indicate the activity in which the student is typically engaged (e.g. small group instruction, independent writing activity, transition, etc.).</w:t>
            </w:r>
          </w:p>
        </w:tc>
        <w:tc>
          <w:tcPr>
            <w:tcW w:w="30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4A94BF" w14:textId="77777777" w:rsidR="00936507" w:rsidRPr="00D72929" w:rsidRDefault="00936507" w:rsidP="00305345">
            <w:pPr>
              <w:pStyle w:val="TableParagraph"/>
              <w:ind w:left="74" w:right="66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D72929">
              <w:rPr>
                <w:rFonts w:ascii="Minion Pro"/>
                <w:color w:val="231F20"/>
                <w:sz w:val="20"/>
              </w:rPr>
              <w:t>Provide more detail about the context of problem behavior and gather information to inform antecedent events</w:t>
            </w:r>
          </w:p>
        </w:tc>
        <w:tc>
          <w:tcPr>
            <w:tcW w:w="30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395BBA" w14:textId="77777777" w:rsidR="00936507" w:rsidRPr="00D72929" w:rsidRDefault="00936507" w:rsidP="00305345">
            <w:pPr>
              <w:pStyle w:val="TableParagraph"/>
              <w:ind w:left="74" w:right="132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D72929">
              <w:rPr>
                <w:rFonts w:ascii="Minion Pro"/>
                <w:i/>
                <w:color w:val="231F20"/>
                <w:sz w:val="20"/>
              </w:rPr>
              <w:t>Adapted FACTS Part A</w:t>
            </w:r>
            <w:r w:rsidRPr="00D72929">
              <w:rPr>
                <w:rFonts w:ascii="Minion Pro"/>
                <w:color w:val="231F20"/>
                <w:sz w:val="20"/>
              </w:rPr>
              <w:t>, p. 2, Column 2: Activity</w:t>
            </w:r>
          </w:p>
        </w:tc>
      </w:tr>
      <w:tr w:rsidR="00936507" w:rsidRPr="00D72929" w14:paraId="5D537A7E" w14:textId="77777777" w:rsidTr="00305345">
        <w:trPr>
          <w:trHeight w:hRule="exact" w:val="885"/>
        </w:trPr>
        <w:tc>
          <w:tcPr>
            <w:tcW w:w="31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31CAE9" w14:textId="77777777" w:rsidR="00936507" w:rsidRPr="00D72929" w:rsidRDefault="00936507" w:rsidP="00305345">
            <w:pPr>
              <w:pStyle w:val="TableParagraph"/>
              <w:ind w:left="345" w:right="139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D72929">
              <w:rPr>
                <w:rFonts w:ascii="Minion Pro"/>
                <w:color w:val="231F20"/>
                <w:sz w:val="20"/>
              </w:rPr>
              <w:t xml:space="preserve">4.  What is the likelihood of the behavior occurring during each </w:t>
            </w:r>
            <w:proofErr w:type="gramStart"/>
            <w:r w:rsidRPr="00D72929">
              <w:rPr>
                <w:rFonts w:ascii="Minion Pro"/>
                <w:color w:val="231F20"/>
                <w:sz w:val="20"/>
              </w:rPr>
              <w:t>time period</w:t>
            </w:r>
            <w:proofErr w:type="gramEnd"/>
            <w:r w:rsidRPr="00D72929">
              <w:rPr>
                <w:rFonts w:ascii="Minion Pro"/>
                <w:color w:val="231F20"/>
                <w:sz w:val="20"/>
              </w:rPr>
              <w:t>?</w:t>
            </w:r>
          </w:p>
        </w:tc>
        <w:tc>
          <w:tcPr>
            <w:tcW w:w="30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424042" w14:textId="77777777" w:rsidR="00936507" w:rsidRPr="00D72929" w:rsidRDefault="00936507" w:rsidP="00305345">
            <w:pPr>
              <w:pStyle w:val="TableParagraph"/>
              <w:ind w:left="74" w:right="66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D72929">
              <w:rPr>
                <w:rFonts w:ascii="Minion Pro"/>
                <w:color w:val="231F20"/>
                <w:sz w:val="20"/>
              </w:rPr>
              <w:t>Identify times/activities most likely</w:t>
            </w:r>
            <w:r>
              <w:rPr>
                <w:rFonts w:ascii="Minion Pro"/>
                <w:color w:val="231F20"/>
                <w:sz w:val="20"/>
              </w:rPr>
              <w:t xml:space="preserve"> </w:t>
            </w:r>
            <w:r w:rsidRPr="00D72929">
              <w:rPr>
                <w:rFonts w:ascii="Minion Pro"/>
                <w:color w:val="231F20"/>
                <w:sz w:val="20"/>
              </w:rPr>
              <w:t>&amp; least likely to be associated with problem behavior</w:t>
            </w:r>
          </w:p>
        </w:tc>
        <w:tc>
          <w:tcPr>
            <w:tcW w:w="30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A8084F" w14:textId="77777777" w:rsidR="00936507" w:rsidRPr="00D72929" w:rsidRDefault="00936507" w:rsidP="00305345">
            <w:pPr>
              <w:pStyle w:val="TableParagraph"/>
              <w:ind w:left="74" w:right="132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D72929">
              <w:rPr>
                <w:rFonts w:ascii="Minion Pro"/>
                <w:i/>
                <w:color w:val="231F20"/>
                <w:sz w:val="20"/>
              </w:rPr>
              <w:t>Adapted FACTS Part A</w:t>
            </w:r>
            <w:r w:rsidRPr="00D72929">
              <w:rPr>
                <w:rFonts w:ascii="Minion Pro"/>
                <w:color w:val="231F20"/>
                <w:sz w:val="20"/>
              </w:rPr>
              <w:t>, p. 2, Column 3: Likelihood of Problem</w:t>
            </w:r>
          </w:p>
        </w:tc>
      </w:tr>
      <w:tr w:rsidR="00936507" w:rsidRPr="00D72929" w14:paraId="58420265" w14:textId="77777777" w:rsidTr="00305345">
        <w:trPr>
          <w:trHeight w:hRule="exact" w:val="885"/>
        </w:trPr>
        <w:tc>
          <w:tcPr>
            <w:tcW w:w="31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8F0BAA" w14:textId="77777777" w:rsidR="00936507" w:rsidRPr="00D72929" w:rsidRDefault="00936507" w:rsidP="00305345">
            <w:pPr>
              <w:pStyle w:val="TableParagraph"/>
              <w:ind w:left="345" w:right="139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D72929">
              <w:rPr>
                <w:rFonts w:ascii="Minion Pro"/>
                <w:color w:val="231F20"/>
                <w:sz w:val="20"/>
              </w:rPr>
              <w:t>5.  What is the most common response to the problem behavior?</w:t>
            </w:r>
          </w:p>
        </w:tc>
        <w:tc>
          <w:tcPr>
            <w:tcW w:w="30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BF5512" w14:textId="77777777" w:rsidR="00936507" w:rsidRPr="00D72929" w:rsidRDefault="00936507" w:rsidP="00305345">
            <w:pPr>
              <w:pStyle w:val="TableParagraph"/>
              <w:ind w:left="74" w:right="66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D72929">
              <w:rPr>
                <w:rFonts w:ascii="Minion Pro"/>
                <w:color w:val="231F20"/>
                <w:sz w:val="20"/>
              </w:rPr>
              <w:t>Identify the consequence occurring most often after problem behavior</w:t>
            </w:r>
          </w:p>
        </w:tc>
        <w:tc>
          <w:tcPr>
            <w:tcW w:w="30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2F64FC" w14:textId="77777777" w:rsidR="00936507" w:rsidRPr="00D72929" w:rsidRDefault="00936507" w:rsidP="00305345">
            <w:pPr>
              <w:pStyle w:val="TableParagraph"/>
              <w:ind w:left="74" w:right="132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D72929">
              <w:rPr>
                <w:rFonts w:ascii="Minion Pro"/>
                <w:i/>
                <w:color w:val="231F20"/>
                <w:sz w:val="20"/>
              </w:rPr>
              <w:t>Adapted FACTS Part A</w:t>
            </w:r>
            <w:r w:rsidRPr="00D72929">
              <w:rPr>
                <w:rFonts w:ascii="Minion Pro"/>
                <w:color w:val="231F20"/>
                <w:sz w:val="20"/>
              </w:rPr>
              <w:t>, p. 2, Column 4: Consequence</w:t>
            </w:r>
          </w:p>
        </w:tc>
      </w:tr>
      <w:tr w:rsidR="00936507" w:rsidRPr="00D72929" w14:paraId="43668E6E" w14:textId="77777777" w:rsidTr="00305345">
        <w:trPr>
          <w:trHeight w:hRule="exact" w:val="885"/>
        </w:trPr>
        <w:tc>
          <w:tcPr>
            <w:tcW w:w="31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62B76D" w14:textId="77777777" w:rsidR="00936507" w:rsidRPr="00D72929" w:rsidRDefault="00936507" w:rsidP="00305345">
            <w:pPr>
              <w:pStyle w:val="TableParagraph"/>
              <w:ind w:left="345" w:right="139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D72929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6.  What type of activity does the student choose when engaged in “free time?”</w:t>
            </w:r>
          </w:p>
        </w:tc>
        <w:tc>
          <w:tcPr>
            <w:tcW w:w="30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23CF87" w14:textId="77777777" w:rsidR="00936507" w:rsidRPr="00D72929" w:rsidRDefault="00936507" w:rsidP="00305345">
            <w:pPr>
              <w:pStyle w:val="TableParagraph"/>
              <w:ind w:left="74" w:right="66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D72929">
              <w:rPr>
                <w:rFonts w:ascii="Minion Pro"/>
                <w:color w:val="231F20"/>
                <w:sz w:val="20"/>
              </w:rPr>
              <w:t>Identify possible reinforcing consequence for appropriate behavior</w:t>
            </w:r>
          </w:p>
        </w:tc>
        <w:tc>
          <w:tcPr>
            <w:tcW w:w="30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DD3C7D" w14:textId="77777777" w:rsidR="00936507" w:rsidRPr="00D72929" w:rsidRDefault="00936507" w:rsidP="00305345">
            <w:pPr>
              <w:pStyle w:val="TableParagraph"/>
              <w:ind w:left="74" w:right="132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D72929">
              <w:rPr>
                <w:rFonts w:ascii="Minion Pro"/>
                <w:color w:val="231F20"/>
                <w:sz w:val="20"/>
              </w:rPr>
              <w:t>Teacher/Staff Interview Form</w:t>
            </w:r>
          </w:p>
        </w:tc>
      </w:tr>
      <w:tr w:rsidR="00936507" w:rsidRPr="00D72929" w14:paraId="437E5FDC" w14:textId="77777777" w:rsidTr="00305345">
        <w:trPr>
          <w:trHeight w:hRule="exact" w:val="645"/>
        </w:trPr>
        <w:tc>
          <w:tcPr>
            <w:tcW w:w="31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72F816" w14:textId="77777777" w:rsidR="00936507" w:rsidRPr="00D72929" w:rsidRDefault="00936507" w:rsidP="00305345">
            <w:pPr>
              <w:pStyle w:val="TableParagraph"/>
              <w:ind w:left="345" w:right="139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D72929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7.  What are some of the student’s challenges?</w:t>
            </w:r>
          </w:p>
        </w:tc>
        <w:tc>
          <w:tcPr>
            <w:tcW w:w="30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A453EF" w14:textId="77777777" w:rsidR="00936507" w:rsidRPr="00D72929" w:rsidRDefault="00936507" w:rsidP="00305345">
            <w:pPr>
              <w:pStyle w:val="TableParagraph"/>
              <w:ind w:left="74" w:right="66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D72929">
              <w:rPr>
                <w:rFonts w:ascii="Minion Pro"/>
                <w:color w:val="231F20"/>
                <w:sz w:val="20"/>
              </w:rPr>
              <w:t>Identify staff perception of student functioning</w:t>
            </w:r>
          </w:p>
        </w:tc>
        <w:tc>
          <w:tcPr>
            <w:tcW w:w="30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34DFE6" w14:textId="77777777" w:rsidR="00936507" w:rsidRPr="00D72929" w:rsidRDefault="00936507" w:rsidP="00305345">
            <w:pPr>
              <w:pStyle w:val="TableParagraph"/>
              <w:ind w:left="74" w:right="132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D72929">
              <w:rPr>
                <w:rFonts w:ascii="Minion Pro"/>
                <w:color w:val="231F20"/>
                <w:sz w:val="20"/>
              </w:rPr>
              <w:t>Teacher/Staff Interview Form</w:t>
            </w:r>
          </w:p>
        </w:tc>
      </w:tr>
      <w:tr w:rsidR="00936507" w:rsidRPr="00D72929" w14:paraId="3BAC8FB0" w14:textId="77777777" w:rsidTr="00305345">
        <w:trPr>
          <w:trHeight w:hRule="exact" w:val="885"/>
        </w:trPr>
        <w:tc>
          <w:tcPr>
            <w:tcW w:w="31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304493" w14:textId="77777777" w:rsidR="00936507" w:rsidRPr="00D72929" w:rsidRDefault="00936507" w:rsidP="00305345">
            <w:pPr>
              <w:pStyle w:val="TableParagraph"/>
              <w:ind w:left="345" w:right="139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D72929">
              <w:rPr>
                <w:rFonts w:ascii="Minion Pro"/>
                <w:color w:val="231F20"/>
                <w:sz w:val="20"/>
              </w:rPr>
              <w:t>8.  What are some things the student does very well?</w:t>
            </w:r>
          </w:p>
        </w:tc>
        <w:tc>
          <w:tcPr>
            <w:tcW w:w="30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C3AA72" w14:textId="77777777" w:rsidR="00936507" w:rsidRPr="00D72929" w:rsidRDefault="00936507" w:rsidP="00305345">
            <w:pPr>
              <w:pStyle w:val="TableParagraph"/>
              <w:ind w:left="74" w:right="66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D72929">
              <w:rPr>
                <w:rFonts w:ascii="Minion Pro"/>
                <w:color w:val="231F20"/>
                <w:sz w:val="20"/>
              </w:rPr>
              <w:t>Identify possible strategies to prevent problem behavior and to reinforce appropriate behavior</w:t>
            </w:r>
          </w:p>
        </w:tc>
        <w:tc>
          <w:tcPr>
            <w:tcW w:w="30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6EB899" w14:textId="77777777" w:rsidR="00936507" w:rsidRPr="00D72929" w:rsidRDefault="00936507" w:rsidP="00305345">
            <w:pPr>
              <w:pStyle w:val="TableParagraph"/>
              <w:ind w:left="74" w:right="132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D72929">
              <w:rPr>
                <w:rFonts w:ascii="Minion Pro"/>
                <w:i/>
                <w:color w:val="231F20"/>
                <w:sz w:val="20"/>
              </w:rPr>
              <w:t>Adapted FACTS Part A</w:t>
            </w:r>
            <w:r w:rsidRPr="00D72929">
              <w:rPr>
                <w:rFonts w:ascii="Minion Pro"/>
                <w:color w:val="231F20"/>
                <w:sz w:val="20"/>
              </w:rPr>
              <w:t>, p. 1: Description of Strengths Teacher/Staff Interview Form</w:t>
            </w:r>
          </w:p>
        </w:tc>
      </w:tr>
      <w:tr w:rsidR="00936507" w:rsidRPr="00D72929" w14:paraId="1FF63E62" w14:textId="77777777" w:rsidTr="00305345">
        <w:trPr>
          <w:trHeight w:hRule="exact" w:val="645"/>
        </w:trPr>
        <w:tc>
          <w:tcPr>
            <w:tcW w:w="31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111F10" w14:textId="77777777" w:rsidR="00936507" w:rsidRPr="00D72929" w:rsidRDefault="00936507" w:rsidP="00305345">
            <w:pPr>
              <w:pStyle w:val="TableParagraph"/>
              <w:ind w:left="345" w:right="139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D72929">
              <w:rPr>
                <w:rFonts w:ascii="Minion Pro"/>
                <w:color w:val="231F20"/>
                <w:sz w:val="20"/>
              </w:rPr>
              <w:t>9.  What are your goals for the student?</w:t>
            </w:r>
          </w:p>
        </w:tc>
        <w:tc>
          <w:tcPr>
            <w:tcW w:w="30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E197A2" w14:textId="77777777" w:rsidR="00936507" w:rsidRPr="00D72929" w:rsidRDefault="00936507" w:rsidP="00305345">
            <w:pPr>
              <w:pStyle w:val="TableParagraph"/>
              <w:ind w:left="74" w:right="66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D72929">
              <w:rPr>
                <w:rFonts w:ascii="Minion Pro"/>
                <w:color w:val="231F20"/>
                <w:sz w:val="20"/>
              </w:rPr>
              <w:t>Provide positive focus for BIP development</w:t>
            </w:r>
          </w:p>
        </w:tc>
        <w:tc>
          <w:tcPr>
            <w:tcW w:w="30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82EE22" w14:textId="77777777" w:rsidR="00936507" w:rsidRPr="00D72929" w:rsidRDefault="00936507" w:rsidP="00305345">
            <w:pPr>
              <w:pStyle w:val="TableParagraph"/>
              <w:ind w:left="7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D72929">
              <w:rPr>
                <w:rFonts w:ascii="Minion Pro"/>
                <w:color w:val="231F20"/>
                <w:sz w:val="20"/>
              </w:rPr>
              <w:t>Teacher/Staff Interview Form</w:t>
            </w:r>
          </w:p>
        </w:tc>
      </w:tr>
    </w:tbl>
    <w:p w14:paraId="0234509D" w14:textId="77777777" w:rsidR="006150ED" w:rsidRDefault="006150ED"/>
    <w:sectPr w:rsidR="006150E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641D6" w14:textId="77777777" w:rsidR="000E48D7" w:rsidRDefault="000E48D7" w:rsidP="00936507">
      <w:r>
        <w:separator/>
      </w:r>
    </w:p>
  </w:endnote>
  <w:endnote w:type="continuationSeparator" w:id="0">
    <w:p w14:paraId="07C12947" w14:textId="77777777" w:rsidR="000E48D7" w:rsidRDefault="000E48D7" w:rsidP="00936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D5ECA" w14:textId="216BC1BD" w:rsidR="00936507" w:rsidRDefault="00936507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DF433B2" wp14:editId="7A522E94">
              <wp:simplePos x="0" y="0"/>
              <wp:positionH relativeFrom="page">
                <wp:posOffset>-3810</wp:posOffset>
              </wp:positionH>
              <wp:positionV relativeFrom="paragraph">
                <wp:posOffset>-289560</wp:posOffset>
              </wp:positionV>
              <wp:extent cx="7772400" cy="914400"/>
              <wp:effectExtent l="0" t="0" r="0" b="0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7" name="Rectangle 17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Picture 18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2474" cy="2501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B7F1B" w14:textId="77777777" w:rsidR="00936507" w:rsidRPr="00D4429D" w:rsidRDefault="00936507" w:rsidP="00936507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3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2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724" cy="2501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291A4" w14:textId="77777777" w:rsidR="00936507" w:rsidRPr="00D4429D" w:rsidRDefault="00936507" w:rsidP="00936507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DF433B2" id="Group 16" o:spid="_x0000_s1026" style="position:absolute;margin-left:-.3pt;margin-top:-22.8pt;width:612pt;height:1in;z-index:251659264;mso-position-horizontal-relative:page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">
              <v:rect id="Rectangle 17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25;height:2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" filled="f" stroked="f">
                <v:textbox style="mso-fit-shape-to-text:t">
                  <w:txbxContent>
                    <w:p w14:paraId="16CB7F1B" w14:textId="77777777" w:rsidR="00936507" w:rsidRPr="00D4429D" w:rsidRDefault="00936507" w:rsidP="00936507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3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7;height:2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<v:textbox style="mso-fit-shape-to-text:t">
                  <w:txbxContent>
                    <w:p w14:paraId="53C291A4" w14:textId="77777777" w:rsidR="00936507" w:rsidRPr="00D4429D" w:rsidRDefault="00936507" w:rsidP="00936507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2018-2019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60996" w14:textId="77777777" w:rsidR="000E48D7" w:rsidRDefault="000E48D7" w:rsidP="00936507">
      <w:r>
        <w:separator/>
      </w:r>
    </w:p>
  </w:footnote>
  <w:footnote w:type="continuationSeparator" w:id="0">
    <w:p w14:paraId="5F504E06" w14:textId="77777777" w:rsidR="000E48D7" w:rsidRDefault="000E48D7" w:rsidP="009365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507"/>
    <w:rsid w:val="000E48D7"/>
    <w:rsid w:val="002F411D"/>
    <w:rsid w:val="006150ED"/>
    <w:rsid w:val="0093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F7FBD"/>
  <w15:chartTrackingRefBased/>
  <w15:docId w15:val="{99FEDE87-570E-42A1-90D9-27B79555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36507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936507"/>
    <w:pPr>
      <w:spacing w:before="41"/>
      <w:ind w:left="2490"/>
      <w:outlineLvl w:val="1"/>
    </w:pPr>
    <w:rPr>
      <w:rFonts w:ascii="Arial" w:eastAsia="Arial" w:hAnsi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936507"/>
    <w:rPr>
      <w:rFonts w:ascii="Arial" w:eastAsia="Arial" w:hAnsi="Arial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936507"/>
  </w:style>
  <w:style w:type="paragraph" w:styleId="Header">
    <w:name w:val="header"/>
    <w:basedOn w:val="Normal"/>
    <w:link w:val="HeaderChar"/>
    <w:uiPriority w:val="99"/>
    <w:unhideWhenUsed/>
    <w:rsid w:val="009365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6507"/>
  </w:style>
  <w:style w:type="paragraph" w:styleId="Footer">
    <w:name w:val="footer"/>
    <w:basedOn w:val="Normal"/>
    <w:link w:val="FooterChar"/>
    <w:uiPriority w:val="99"/>
    <w:unhideWhenUsed/>
    <w:rsid w:val="009365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1</cp:revision>
  <dcterms:created xsi:type="dcterms:W3CDTF">2018-05-11T14:08:00Z</dcterms:created>
  <dcterms:modified xsi:type="dcterms:W3CDTF">2018-05-11T14:09:00Z</dcterms:modified>
</cp:coreProperties>
</file>