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257D" w14:textId="77777777" w:rsidR="00936A58" w:rsidRPr="00936A58" w:rsidRDefault="00936A58" w:rsidP="00936A58">
      <w:pPr>
        <w:spacing w:after="0" w:line="240" w:lineRule="auto"/>
        <w:ind w:right="-20"/>
        <w:jc w:val="center"/>
        <w:rPr>
          <w:rFonts w:ascii="Arial" w:eastAsia="Times New Roman" w:hAnsi="Arial" w:cs="Arial"/>
          <w:sz w:val="28"/>
          <w:szCs w:val="28"/>
        </w:rPr>
      </w:pPr>
      <w:r w:rsidRPr="00936A58">
        <w:rPr>
          <w:rFonts w:ascii="Arial" w:eastAsia="Times New Roman" w:hAnsi="Arial" w:cs="Arial"/>
          <w:color w:val="231F20"/>
          <w:sz w:val="28"/>
          <w:szCs w:val="28"/>
        </w:rPr>
        <w:t>Behavior Intensity Rating Rubric</w:t>
      </w:r>
    </w:p>
    <w:p w14:paraId="7EEB2B69" w14:textId="77777777" w:rsidR="00936A58" w:rsidRDefault="00936A58" w:rsidP="00936A58">
      <w:pPr>
        <w:spacing w:after="0" w:line="240" w:lineRule="auto"/>
        <w:rPr>
          <w:sz w:val="24"/>
          <w:szCs w:val="24"/>
        </w:rPr>
      </w:pPr>
    </w:p>
    <w:tbl>
      <w:tblPr>
        <w:tblW w:w="935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226"/>
        <w:gridCol w:w="4257"/>
      </w:tblGrid>
      <w:tr w:rsidR="00936A58" w14:paraId="7EEC2A0F" w14:textId="77777777" w:rsidTr="0018773F">
        <w:trPr>
          <w:trHeight w:hRule="exact" w:val="358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1EED56DA" w14:textId="77777777" w:rsidR="00936A58" w:rsidRDefault="00936A58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Level</w:t>
            </w:r>
          </w:p>
        </w:tc>
        <w:tc>
          <w:tcPr>
            <w:tcW w:w="3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1229BED7" w14:textId="77777777" w:rsidR="00936A58" w:rsidRDefault="00936A58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Description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668B092E" w14:textId="77777777" w:rsidR="00936A58" w:rsidRDefault="00936A58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Common behaviors in our school:</w:t>
            </w:r>
          </w:p>
        </w:tc>
      </w:tr>
      <w:tr w:rsidR="0018773F" w14:paraId="73815B79" w14:textId="77777777" w:rsidTr="0018773F">
        <w:trPr>
          <w:trHeight w:hRule="exact" w:val="126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16876C" w14:textId="77777777" w:rsidR="0018773F" w:rsidRDefault="0018773F" w:rsidP="0018773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Level 1</w:t>
            </w:r>
          </w:p>
        </w:tc>
        <w:tc>
          <w:tcPr>
            <w:tcW w:w="3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560B63" w14:textId="44C50F0F" w:rsidR="0018773F" w:rsidRPr="0018773F" w:rsidRDefault="0018773F" w:rsidP="0018773F">
            <w:pPr>
              <w:spacing w:after="0" w:line="240" w:lineRule="auto"/>
              <w:ind w:left="75" w:right="285"/>
              <w:rPr>
                <w:rFonts w:ascii="Minion Pro" w:eastAsia="Minion Pro" w:hAnsi="Minion Pro" w:cs="Minion Pro"/>
              </w:rPr>
            </w:pPr>
            <w:r w:rsidRPr="0018773F">
              <w:rPr>
                <w:rFonts w:ascii="Minion Pro" w:hAnsi="Minion Pro"/>
              </w:rPr>
              <w:t>Behavior is confined only to the focus student.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F7D93" w14:textId="77777777" w:rsidR="0018773F" w:rsidRDefault="0018773F" w:rsidP="0018773F">
            <w:pPr>
              <w:spacing w:after="0" w:line="240" w:lineRule="auto"/>
            </w:pPr>
          </w:p>
        </w:tc>
      </w:tr>
      <w:tr w:rsidR="0018773F" w14:paraId="1D025C30" w14:textId="77777777" w:rsidTr="0018773F">
        <w:trPr>
          <w:trHeight w:hRule="exact" w:val="126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9F2073" w14:textId="77777777" w:rsidR="0018773F" w:rsidRDefault="0018773F" w:rsidP="0018773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Level 2</w:t>
            </w:r>
          </w:p>
        </w:tc>
        <w:tc>
          <w:tcPr>
            <w:tcW w:w="3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ACC068" w14:textId="5AB3B1EE" w:rsidR="0018773F" w:rsidRPr="0018773F" w:rsidRDefault="0018773F" w:rsidP="0018773F">
            <w:pPr>
              <w:spacing w:after="0" w:line="240" w:lineRule="auto"/>
              <w:ind w:left="75" w:right="367"/>
              <w:rPr>
                <w:rFonts w:ascii="Minion Pro" w:eastAsia="Minion Pro" w:hAnsi="Minion Pro" w:cs="Minion Pro"/>
              </w:rPr>
            </w:pPr>
            <w:r w:rsidRPr="0018773F">
              <w:rPr>
                <w:rFonts w:ascii="Minion Pro" w:hAnsi="Minion Pro"/>
              </w:rPr>
              <w:t xml:space="preserve">Behavior disrupts others in the student’s immediate area. 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E2D73" w14:textId="77777777" w:rsidR="0018773F" w:rsidRDefault="0018773F" w:rsidP="0018773F">
            <w:pPr>
              <w:spacing w:after="0" w:line="240" w:lineRule="auto"/>
            </w:pPr>
          </w:p>
        </w:tc>
      </w:tr>
      <w:tr w:rsidR="0018773F" w14:paraId="5E061AC9" w14:textId="77777777" w:rsidTr="0018773F">
        <w:trPr>
          <w:trHeight w:hRule="exact" w:val="126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9754E2" w14:textId="77777777" w:rsidR="0018773F" w:rsidRDefault="0018773F" w:rsidP="0018773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Level 3</w:t>
            </w:r>
          </w:p>
        </w:tc>
        <w:tc>
          <w:tcPr>
            <w:tcW w:w="3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A04BD4" w14:textId="220FE63F" w:rsidR="0018773F" w:rsidRPr="0018773F" w:rsidRDefault="0018773F" w:rsidP="0018773F">
            <w:pPr>
              <w:spacing w:after="0" w:line="240" w:lineRule="auto"/>
              <w:ind w:left="75" w:right="118"/>
              <w:rPr>
                <w:rFonts w:ascii="Minion Pro" w:eastAsia="Minion Pro" w:hAnsi="Minion Pro" w:cs="Minion Pro"/>
              </w:rPr>
            </w:pPr>
            <w:r w:rsidRPr="0018773F">
              <w:rPr>
                <w:rFonts w:ascii="Minion Pro" w:hAnsi="Minion Pro"/>
              </w:rPr>
              <w:t xml:space="preserve">Behavior disrupts everyone in the class. 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9C2E2" w14:textId="77777777" w:rsidR="0018773F" w:rsidRDefault="0018773F" w:rsidP="0018773F">
            <w:pPr>
              <w:spacing w:after="0" w:line="240" w:lineRule="auto"/>
            </w:pPr>
          </w:p>
        </w:tc>
      </w:tr>
      <w:tr w:rsidR="0018773F" w14:paraId="2FF7166F" w14:textId="77777777" w:rsidTr="0018773F">
        <w:trPr>
          <w:trHeight w:hRule="exact" w:val="126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3E8430" w14:textId="77777777" w:rsidR="0018773F" w:rsidRDefault="0018773F" w:rsidP="0018773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Level 4</w:t>
            </w:r>
          </w:p>
        </w:tc>
        <w:tc>
          <w:tcPr>
            <w:tcW w:w="3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61DFE2" w14:textId="5328D00A" w:rsidR="0018773F" w:rsidRPr="0018773F" w:rsidRDefault="0018773F" w:rsidP="0018773F">
            <w:pPr>
              <w:spacing w:after="0" w:line="240" w:lineRule="auto"/>
              <w:ind w:left="75" w:right="308"/>
              <w:rPr>
                <w:rFonts w:ascii="Minion Pro" w:eastAsia="Minion Pro" w:hAnsi="Minion Pro" w:cs="Minion Pro"/>
              </w:rPr>
            </w:pPr>
            <w:r w:rsidRPr="0018773F">
              <w:rPr>
                <w:rFonts w:ascii="Minion Pro" w:hAnsi="Minion Pro"/>
              </w:rPr>
              <w:t xml:space="preserve">Behavior disrupts other classrooms or common areas of the school. 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6AEA6" w14:textId="77777777" w:rsidR="0018773F" w:rsidRDefault="0018773F" w:rsidP="0018773F">
            <w:pPr>
              <w:spacing w:after="0" w:line="240" w:lineRule="auto"/>
            </w:pPr>
          </w:p>
        </w:tc>
      </w:tr>
      <w:tr w:rsidR="0018773F" w14:paraId="7453C5DD" w14:textId="77777777" w:rsidTr="0018773F">
        <w:trPr>
          <w:trHeight w:hRule="exact" w:val="126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246B2E" w14:textId="77777777" w:rsidR="0018773F" w:rsidRDefault="0018773F" w:rsidP="0018773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Level 5</w:t>
            </w:r>
          </w:p>
        </w:tc>
        <w:tc>
          <w:tcPr>
            <w:tcW w:w="3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3088CB" w14:textId="2E62CA68" w:rsidR="0018773F" w:rsidRPr="0018773F" w:rsidRDefault="0018773F" w:rsidP="0018773F">
            <w:pPr>
              <w:spacing w:after="0" w:line="240" w:lineRule="auto"/>
              <w:ind w:left="75" w:right="76"/>
              <w:rPr>
                <w:rFonts w:ascii="Minion Pro" w:eastAsia="Minion Pro" w:hAnsi="Minion Pro" w:cs="Minion Pro"/>
              </w:rPr>
            </w:pPr>
            <w:r w:rsidRPr="0018773F">
              <w:rPr>
                <w:rFonts w:ascii="Minion Pro" w:hAnsi="Minion Pro"/>
              </w:rPr>
              <w:t xml:space="preserve">Behavior causes or threatens to cause physical injury to student or others. 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CBFB8" w14:textId="77777777" w:rsidR="0018773F" w:rsidRDefault="0018773F" w:rsidP="0018773F">
            <w:pPr>
              <w:spacing w:after="0" w:line="240" w:lineRule="auto"/>
            </w:pPr>
          </w:p>
        </w:tc>
      </w:tr>
    </w:tbl>
    <w:p w14:paraId="4CDAAF30" w14:textId="6F502412" w:rsidR="00936A58" w:rsidRDefault="00936A58" w:rsidP="00936A58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Center for Effective Collaboration and Practices (1998</w:t>
      </w:r>
      <w:r w:rsidR="0018773F">
        <w:rPr>
          <w:rFonts w:ascii="Minion Pro" w:eastAsia="Minion Pro" w:hAnsi="Minion Pro" w:cs="Minion Pro"/>
          <w:i/>
          <w:color w:val="231F20"/>
          <w:sz w:val="18"/>
          <w:szCs w:val="18"/>
        </w:rPr>
        <w:t>)</w:t>
      </w:r>
    </w:p>
    <w:p w14:paraId="7C7FA0AC" w14:textId="77777777" w:rsidR="006150ED" w:rsidRDefault="006150ED">
      <w:bookmarkStart w:id="0" w:name="_GoBack"/>
      <w:bookmarkEnd w:id="0"/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2F6B" w14:textId="77777777" w:rsidR="009F5243" w:rsidRDefault="009F5243" w:rsidP="00936A58">
      <w:pPr>
        <w:spacing w:after="0" w:line="240" w:lineRule="auto"/>
      </w:pPr>
      <w:r>
        <w:separator/>
      </w:r>
    </w:p>
  </w:endnote>
  <w:endnote w:type="continuationSeparator" w:id="0">
    <w:p w14:paraId="3536C809" w14:textId="77777777" w:rsidR="009F5243" w:rsidRDefault="009F5243" w:rsidP="009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AE68" w14:textId="77777777" w:rsidR="00936A58" w:rsidRDefault="00936A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588EC4" wp14:editId="53699C2A">
              <wp:simplePos x="0" y="0"/>
              <wp:positionH relativeFrom="column">
                <wp:posOffset>-876300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E27C" w14:textId="77777777" w:rsidR="00936A58" w:rsidRPr="00D4429D" w:rsidRDefault="00936A58" w:rsidP="00936A5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2524" w14:textId="6A26AF93" w:rsidR="00936A58" w:rsidRPr="00D4429D" w:rsidRDefault="0018773F" w:rsidP="00936A5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588EC4" id="Group 16" o:spid="_x0000_s1026" style="position:absolute;margin-left:-69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1598E27C" w14:textId="77777777" w:rsidR="00936A58" w:rsidRPr="00D4429D" w:rsidRDefault="00936A58" w:rsidP="00936A5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0BA72524" w14:textId="6A26AF93" w:rsidR="00936A58" w:rsidRPr="00D4429D" w:rsidRDefault="0018773F" w:rsidP="00936A5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DDF57" w14:textId="77777777" w:rsidR="009F5243" w:rsidRDefault="009F5243" w:rsidP="00936A58">
      <w:pPr>
        <w:spacing w:after="0" w:line="240" w:lineRule="auto"/>
      </w:pPr>
      <w:r>
        <w:separator/>
      </w:r>
    </w:p>
  </w:footnote>
  <w:footnote w:type="continuationSeparator" w:id="0">
    <w:p w14:paraId="3398F169" w14:textId="77777777" w:rsidR="009F5243" w:rsidRDefault="009F5243" w:rsidP="0093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58"/>
    <w:rsid w:val="0018773F"/>
    <w:rsid w:val="002F411D"/>
    <w:rsid w:val="006150ED"/>
    <w:rsid w:val="00936A58"/>
    <w:rsid w:val="009F5243"/>
    <w:rsid w:val="00F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E786"/>
  <w15:chartTrackingRefBased/>
  <w15:docId w15:val="{84613843-7EDB-4D95-928E-8EA3F81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A5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58"/>
  </w:style>
  <w:style w:type="paragraph" w:styleId="Footer">
    <w:name w:val="footer"/>
    <w:basedOn w:val="Normal"/>
    <w:link w:val="FooterChar"/>
    <w:uiPriority w:val="99"/>
    <w:unhideWhenUsed/>
    <w:rsid w:val="0093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2017-06-28T16:03:00Z</dcterms:created>
  <dcterms:modified xsi:type="dcterms:W3CDTF">2018-05-06T20:01:00Z</dcterms:modified>
</cp:coreProperties>
</file>