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C10FE" w14:textId="77777777" w:rsidR="00AE22F7" w:rsidRPr="008F7CB1" w:rsidRDefault="00AE22F7" w:rsidP="00AE22F7">
      <w:pPr>
        <w:spacing w:before="22" w:after="0" w:line="240" w:lineRule="auto"/>
        <w:ind w:right="90"/>
        <w:jc w:val="center"/>
        <w:rPr>
          <w:rFonts w:ascii="Arial" w:eastAsia="Arial" w:hAnsi="Arial" w:cs="Arial"/>
          <w:b/>
          <w:sz w:val="28"/>
          <w:szCs w:val="28"/>
        </w:rPr>
      </w:pPr>
      <w:r w:rsidRPr="008F7CB1">
        <w:rPr>
          <w:rFonts w:ascii="Arial" w:eastAsia="Arial" w:hAnsi="Arial" w:cs="Arial"/>
          <w:b/>
          <w:color w:val="231F20"/>
          <w:sz w:val="28"/>
          <w:szCs w:val="28"/>
        </w:rPr>
        <w:t>Solution Plan</w:t>
      </w:r>
    </w:p>
    <w:p w14:paraId="4CA4C953" w14:textId="37FD2334" w:rsidR="00AE22F7" w:rsidRDefault="00AE22F7" w:rsidP="00AE22F7">
      <w:pPr>
        <w:spacing w:before="2" w:after="0" w:line="240" w:lineRule="auto"/>
        <w:jc w:val="center"/>
        <w:rPr>
          <w:sz w:val="13"/>
          <w:szCs w:val="13"/>
        </w:rPr>
      </w:pPr>
    </w:p>
    <w:p w14:paraId="053C4C00" w14:textId="77777777" w:rsidR="00E8637B" w:rsidRPr="006A4D67" w:rsidRDefault="00E8637B" w:rsidP="00AE22F7">
      <w:pPr>
        <w:spacing w:before="2" w:after="0" w:line="240" w:lineRule="auto"/>
        <w:jc w:val="center"/>
        <w:rPr>
          <w:sz w:val="13"/>
          <w:szCs w:val="13"/>
        </w:rPr>
      </w:pPr>
      <w:bookmarkStart w:id="0" w:name="_GoBack"/>
      <w:bookmarkEnd w:id="0"/>
    </w:p>
    <w:p w14:paraId="68CC41F4" w14:textId="77777777" w:rsidR="00AE22F7" w:rsidRPr="0037233B" w:rsidRDefault="00AE22F7" w:rsidP="00AE22F7">
      <w:pPr>
        <w:tabs>
          <w:tab w:val="left" w:pos="8620"/>
        </w:tabs>
        <w:spacing w:before="22" w:after="0" w:line="240" w:lineRule="auto"/>
        <w:ind w:right="-82"/>
        <w:rPr>
          <w:rFonts w:ascii="Minion Pro" w:eastAsia="Arial" w:hAnsi="Minion Pro" w:cs="Arial"/>
          <w:color w:val="231F20"/>
          <w:u w:val="single" w:color="221E1F"/>
        </w:rPr>
      </w:pPr>
      <w:r w:rsidRPr="0037233B">
        <w:rPr>
          <w:rFonts w:ascii="Minion Pro" w:eastAsia="Arial" w:hAnsi="Minion Pro" w:cs="Arial"/>
          <w:color w:val="231F20"/>
        </w:rPr>
        <w:t xml:space="preserve">School: </w:t>
      </w:r>
      <w:r w:rsidRPr="0037233B">
        <w:rPr>
          <w:rFonts w:ascii="Minion Pro" w:eastAsia="Arial" w:hAnsi="Minion Pro" w:cs="Arial"/>
          <w:color w:val="231F20"/>
          <w:u w:val="single" w:color="221E1F"/>
        </w:rPr>
        <w:t xml:space="preserve"> </w:t>
      </w:r>
      <w:r w:rsidRPr="0037233B">
        <w:rPr>
          <w:rFonts w:ascii="Minion Pro" w:eastAsia="Arial" w:hAnsi="Minion Pro" w:cs="Arial"/>
          <w:color w:val="231F20"/>
          <w:u w:val="single" w:color="221E1F"/>
        </w:rPr>
        <w:tab/>
      </w:r>
      <w:r w:rsidRPr="0037233B">
        <w:rPr>
          <w:rFonts w:ascii="Minion Pro" w:eastAsia="Arial" w:hAnsi="Minion Pro" w:cs="Arial"/>
          <w:color w:val="231F20"/>
        </w:rPr>
        <w:tab/>
      </w:r>
      <w:r w:rsidRPr="0037233B">
        <w:rPr>
          <w:rFonts w:ascii="Minion Pro" w:eastAsia="Arial" w:hAnsi="Minion Pro" w:cs="Arial"/>
          <w:color w:val="231F20"/>
        </w:rPr>
        <w:tab/>
        <w:t xml:space="preserve">Month and Year </w:t>
      </w:r>
      <w:r w:rsidRPr="0037233B">
        <w:rPr>
          <w:rFonts w:ascii="Minion Pro" w:eastAsia="Arial" w:hAnsi="Minion Pro" w:cs="Arial"/>
          <w:color w:val="231F20"/>
          <w:u w:val="single" w:color="221E1F"/>
        </w:rPr>
        <w:t xml:space="preserve"> </w:t>
      </w:r>
      <w:r w:rsidRPr="0037233B">
        <w:rPr>
          <w:rFonts w:ascii="Minion Pro" w:eastAsia="Arial" w:hAnsi="Minion Pro" w:cs="Arial"/>
          <w:color w:val="231F20"/>
          <w:u w:val="single" w:color="221E1F"/>
        </w:rPr>
        <w:tab/>
      </w:r>
      <w:r w:rsidRPr="0037233B">
        <w:rPr>
          <w:rFonts w:ascii="Minion Pro" w:eastAsia="Arial" w:hAnsi="Minion Pro" w:cs="Arial"/>
          <w:color w:val="231F20"/>
          <w:u w:val="single" w:color="221E1F"/>
        </w:rPr>
        <w:tab/>
      </w:r>
      <w:r w:rsidRPr="0037233B">
        <w:rPr>
          <w:rFonts w:ascii="Minion Pro" w:eastAsia="Arial" w:hAnsi="Minion Pro" w:cs="Arial"/>
          <w:color w:val="231F20"/>
          <w:u w:val="single" w:color="221E1F"/>
        </w:rPr>
        <w:tab/>
      </w:r>
    </w:p>
    <w:p w14:paraId="7F0B0E72" w14:textId="77777777" w:rsidR="00AE22F7" w:rsidRPr="0037233B" w:rsidRDefault="00AE22F7" w:rsidP="00AE22F7">
      <w:pPr>
        <w:spacing w:after="0" w:line="240" w:lineRule="auto"/>
        <w:rPr>
          <w:rFonts w:ascii="Minion Pro" w:hAnsi="Minion Pro"/>
        </w:rPr>
      </w:pPr>
    </w:p>
    <w:p w14:paraId="66361F53" w14:textId="2922BB0E" w:rsidR="00AE22F7" w:rsidRDefault="00DA2E24" w:rsidP="00AE22F7">
      <w:pPr>
        <w:spacing w:before="27" w:after="0" w:line="240" w:lineRule="auto"/>
        <w:ind w:right="-20"/>
        <w:rPr>
          <w:rFonts w:ascii="Minion Pro" w:eastAsia="Arial" w:hAnsi="Minion Pro" w:cs="Arial"/>
          <w:color w:val="231F20"/>
        </w:rPr>
      </w:pPr>
      <w:r w:rsidRPr="00DA2E24">
        <w:rPr>
          <w:rFonts w:ascii="Minion Pro" w:eastAsia="Arial" w:hAnsi="Minion Pro" w:cs="Arial"/>
          <w:color w:val="231F20"/>
        </w:rPr>
        <w:t>S.M.A.R.T. Goal: &lt;Population&gt; will decrease ODRs for &lt;behavior&gt; from &lt;start number&gt; to &lt;target number&gt; between &lt;start date&gt; and &lt;target date&gt; as measured by the Big 5 ODR Report for the month of &lt;intervention month&gt;.</w:t>
      </w:r>
    </w:p>
    <w:p w14:paraId="455CB35B" w14:textId="77777777" w:rsidR="00D95B91" w:rsidRPr="0037233B" w:rsidRDefault="00D95B91" w:rsidP="00AE22F7">
      <w:pPr>
        <w:spacing w:before="27" w:after="0" w:line="240" w:lineRule="auto"/>
        <w:ind w:right="-20"/>
        <w:rPr>
          <w:rFonts w:ascii="Minion Pro" w:eastAsia="Arial" w:hAnsi="Minion Pro" w:cs="Arial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2"/>
        <w:gridCol w:w="2070"/>
        <w:gridCol w:w="2070"/>
        <w:gridCol w:w="2070"/>
        <w:gridCol w:w="2070"/>
        <w:gridCol w:w="2070"/>
      </w:tblGrid>
      <w:tr w:rsidR="00DA2E24" w:rsidRPr="00D84FC3" w14:paraId="61DADAB6" w14:textId="77777777" w:rsidTr="00B611BB">
        <w:trPr>
          <w:trHeight w:hRule="exact" w:val="1151"/>
        </w:trPr>
        <w:tc>
          <w:tcPr>
            <w:tcW w:w="2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5D612FB2" w14:textId="77777777" w:rsidR="00DA2E24" w:rsidRPr="00D84FC3" w:rsidRDefault="00DA2E24" w:rsidP="00B611BB">
            <w:pPr>
              <w:spacing w:after="0" w:line="240" w:lineRule="auto"/>
              <w:ind w:left="275" w:right="-20"/>
              <w:rPr>
                <w:rFonts w:ascii="Minion Pro" w:eastAsia="Minion Pro" w:hAnsi="Minion Pro" w:cs="Minion Pro"/>
                <w:sz w:val="20"/>
              </w:rPr>
            </w:pPr>
            <w:r w:rsidRPr="00D84FC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Solution Components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746FA8B6" w14:textId="77777777" w:rsidR="00DA2E24" w:rsidRPr="00D84FC3" w:rsidRDefault="00DA2E24" w:rsidP="00B611BB">
            <w:pPr>
              <w:spacing w:after="0" w:line="240" w:lineRule="auto"/>
              <w:ind w:left="63" w:right="42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D84FC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What are the Action</w:t>
            </w:r>
          </w:p>
          <w:p w14:paraId="7AA84147" w14:textId="77777777" w:rsidR="00DA2E24" w:rsidRPr="00D84FC3" w:rsidRDefault="00DA2E24" w:rsidP="00B611BB">
            <w:pPr>
              <w:spacing w:after="0" w:line="240" w:lineRule="auto"/>
              <w:ind w:left="708" w:right="688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D84FC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Steps?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23DD480A" w14:textId="77777777" w:rsidR="00DA2E24" w:rsidRPr="00D84FC3" w:rsidRDefault="00DA2E24" w:rsidP="00B611BB">
            <w:pPr>
              <w:spacing w:after="0" w:line="240" w:lineRule="auto"/>
              <w:ind w:left="143" w:right="123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D84FC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What Professional</w:t>
            </w:r>
          </w:p>
          <w:p w14:paraId="7B217C39" w14:textId="77777777" w:rsidR="00DA2E24" w:rsidRPr="00D84FC3" w:rsidRDefault="00DA2E24" w:rsidP="00B611BB">
            <w:pPr>
              <w:spacing w:after="0" w:line="240" w:lineRule="auto"/>
              <w:ind w:left="142" w:right="122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D84FC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Development and/</w:t>
            </w:r>
          </w:p>
          <w:p w14:paraId="4EA799AE" w14:textId="77777777" w:rsidR="00DA2E24" w:rsidRPr="00D84FC3" w:rsidRDefault="00DA2E24" w:rsidP="00B611BB">
            <w:pPr>
              <w:spacing w:after="0" w:line="240" w:lineRule="auto"/>
              <w:ind w:left="39" w:right="19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D84FC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or communication is</w:t>
            </w:r>
          </w:p>
          <w:p w14:paraId="0EBF9589" w14:textId="77777777" w:rsidR="00DA2E24" w:rsidRPr="00D84FC3" w:rsidRDefault="00DA2E24" w:rsidP="00B611BB">
            <w:pPr>
              <w:spacing w:after="0" w:line="240" w:lineRule="auto"/>
              <w:ind w:left="552" w:right="532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D84FC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required?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66D85CC5" w14:textId="77777777" w:rsidR="00DA2E24" w:rsidRPr="00D84FC3" w:rsidRDefault="00DA2E24" w:rsidP="00B611BB">
            <w:pPr>
              <w:spacing w:after="0" w:line="240" w:lineRule="auto"/>
              <w:ind w:left="85" w:right="-20"/>
              <w:rPr>
                <w:rFonts w:ascii="Minion Pro" w:eastAsia="Minion Pro" w:hAnsi="Minion Pro" w:cs="Minion Pro"/>
                <w:sz w:val="20"/>
              </w:rPr>
            </w:pPr>
            <w:r w:rsidRPr="00D84FC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Who is Responsible?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156BCDA8" w14:textId="77777777" w:rsidR="00DA2E24" w:rsidRPr="00D84FC3" w:rsidRDefault="00DA2E24" w:rsidP="00B611BB">
            <w:pPr>
              <w:spacing w:after="0" w:line="240" w:lineRule="auto"/>
              <w:ind w:left="565" w:right="-20"/>
              <w:rPr>
                <w:rFonts w:ascii="Minion Pro" w:eastAsia="Minion Pro" w:hAnsi="Minion Pro" w:cs="Minion Pro"/>
                <w:sz w:val="20"/>
              </w:rPr>
            </w:pPr>
            <w:r w:rsidRPr="00D84FC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By When?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63BD6292" w14:textId="77777777" w:rsidR="00DA2E24" w:rsidRPr="00D84FC3" w:rsidRDefault="00DA2E24" w:rsidP="00B611BB">
            <w:pPr>
              <w:spacing w:after="0" w:line="240" w:lineRule="auto"/>
              <w:ind w:left="67" w:right="47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D84FC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How will Fidelity be</w:t>
            </w:r>
          </w:p>
          <w:p w14:paraId="737B723F" w14:textId="77777777" w:rsidR="00DA2E24" w:rsidRPr="00D84FC3" w:rsidRDefault="00DA2E24" w:rsidP="00B611BB">
            <w:pPr>
              <w:spacing w:after="0" w:line="240" w:lineRule="auto"/>
              <w:ind w:left="498" w:right="478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D84FC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Measured?</w:t>
            </w:r>
          </w:p>
        </w:tc>
      </w:tr>
      <w:tr w:rsidR="00DA2E24" w:rsidRPr="00B86809" w14:paraId="2B13F9AE" w14:textId="77777777" w:rsidTr="00B611BB">
        <w:trPr>
          <w:trHeight w:hRule="exact" w:val="1439"/>
        </w:trPr>
        <w:tc>
          <w:tcPr>
            <w:tcW w:w="2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0573D3" w14:textId="77777777" w:rsidR="00DA2E24" w:rsidRPr="00B86809" w:rsidRDefault="00DA2E24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b/>
                <w:bCs/>
                <w:color w:val="231F20"/>
              </w:rPr>
              <w:t>Prevention</w:t>
            </w:r>
          </w:p>
          <w:p w14:paraId="00393B3A" w14:textId="77777777" w:rsidR="00DA2E24" w:rsidRPr="00B86809" w:rsidRDefault="00DA2E24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B86809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(example: clarify expectations,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B86809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rules or procedures; increase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B86809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supervision; adjust task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B86809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difficulty, increase OTRs)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A1BDD1" w14:textId="77777777" w:rsidR="00DA2E24" w:rsidRPr="00B86809" w:rsidRDefault="00DA2E24" w:rsidP="00B611BB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FBD90A" w14:textId="77777777" w:rsidR="00DA2E24" w:rsidRPr="00B86809" w:rsidRDefault="00DA2E24" w:rsidP="00B611BB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C21BE5" w14:textId="77777777" w:rsidR="00DA2E24" w:rsidRPr="00B86809" w:rsidRDefault="00DA2E24" w:rsidP="00B611BB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B4C9B3" w14:textId="77777777" w:rsidR="00DA2E24" w:rsidRPr="00B86809" w:rsidRDefault="00DA2E24" w:rsidP="00B611BB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AAC9FE" w14:textId="77777777" w:rsidR="00DA2E24" w:rsidRPr="00B86809" w:rsidRDefault="00DA2E24" w:rsidP="00B611BB">
            <w:pPr>
              <w:spacing w:after="0" w:line="240" w:lineRule="auto"/>
            </w:pPr>
          </w:p>
        </w:tc>
      </w:tr>
      <w:tr w:rsidR="00DA2E24" w:rsidRPr="00B86809" w14:paraId="25052B98" w14:textId="77777777" w:rsidTr="00B611BB">
        <w:trPr>
          <w:trHeight w:hRule="exact" w:val="900"/>
        </w:trPr>
        <w:tc>
          <w:tcPr>
            <w:tcW w:w="2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385E4AF9" w14:textId="77777777" w:rsidR="00DA2E24" w:rsidRPr="00B86809" w:rsidRDefault="00DA2E24" w:rsidP="00B611BB">
            <w:pPr>
              <w:spacing w:after="0" w:line="240" w:lineRule="auto"/>
              <w:rPr>
                <w:sz w:val="28"/>
                <w:szCs w:val="28"/>
              </w:rPr>
            </w:pPr>
          </w:p>
          <w:p w14:paraId="146F063B" w14:textId="77777777" w:rsidR="00DA2E24" w:rsidRPr="00B86809" w:rsidRDefault="00DA2E24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b/>
                <w:bCs/>
                <w:color w:val="231F20"/>
              </w:rPr>
              <w:t>Teaching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024EBBC3" w14:textId="77777777" w:rsidR="00DA2E24" w:rsidRPr="00B86809" w:rsidRDefault="00DA2E24" w:rsidP="00B611BB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2185CF67" w14:textId="77777777" w:rsidR="00DA2E24" w:rsidRPr="00B86809" w:rsidRDefault="00DA2E24" w:rsidP="00B611BB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257278AA" w14:textId="77777777" w:rsidR="00DA2E24" w:rsidRPr="00B86809" w:rsidRDefault="00DA2E24" w:rsidP="00B611BB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338BDEDC" w14:textId="77777777" w:rsidR="00DA2E24" w:rsidRPr="00B86809" w:rsidRDefault="00DA2E24" w:rsidP="00B611BB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17F1743E" w14:textId="77777777" w:rsidR="00DA2E24" w:rsidRPr="00B86809" w:rsidRDefault="00DA2E24" w:rsidP="00B611BB">
            <w:pPr>
              <w:spacing w:after="0" w:line="240" w:lineRule="auto"/>
            </w:pPr>
          </w:p>
        </w:tc>
      </w:tr>
      <w:tr w:rsidR="00DA2E24" w:rsidRPr="00B86809" w14:paraId="67F4E053" w14:textId="77777777" w:rsidTr="00B611BB">
        <w:trPr>
          <w:trHeight w:hRule="exact" w:val="900"/>
        </w:trPr>
        <w:tc>
          <w:tcPr>
            <w:tcW w:w="2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661B1E" w14:textId="77777777" w:rsidR="00DA2E24" w:rsidRPr="00B86809" w:rsidRDefault="00DA2E24" w:rsidP="00B611BB">
            <w:pPr>
              <w:spacing w:after="0" w:line="240" w:lineRule="auto"/>
              <w:rPr>
                <w:sz w:val="28"/>
                <w:szCs w:val="28"/>
              </w:rPr>
            </w:pPr>
          </w:p>
          <w:p w14:paraId="322B30E1" w14:textId="77777777" w:rsidR="00DA2E24" w:rsidRPr="00B86809" w:rsidRDefault="00DA2E24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b/>
                <w:bCs/>
                <w:color w:val="231F20"/>
              </w:rPr>
              <w:t>Recognition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FEFF8E" w14:textId="77777777" w:rsidR="00DA2E24" w:rsidRPr="00B86809" w:rsidRDefault="00DA2E24" w:rsidP="00B611BB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9EBFED" w14:textId="77777777" w:rsidR="00DA2E24" w:rsidRPr="00B86809" w:rsidRDefault="00DA2E24" w:rsidP="00B611BB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35E308" w14:textId="77777777" w:rsidR="00DA2E24" w:rsidRPr="00B86809" w:rsidRDefault="00DA2E24" w:rsidP="00B611BB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536E2B" w14:textId="77777777" w:rsidR="00DA2E24" w:rsidRPr="00B86809" w:rsidRDefault="00DA2E24" w:rsidP="00B611BB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B62D4F" w14:textId="77777777" w:rsidR="00DA2E24" w:rsidRPr="00B86809" w:rsidRDefault="00DA2E24" w:rsidP="00B611BB">
            <w:pPr>
              <w:spacing w:after="0" w:line="240" w:lineRule="auto"/>
            </w:pPr>
          </w:p>
        </w:tc>
      </w:tr>
      <w:tr w:rsidR="00DA2E24" w:rsidRPr="00B86809" w14:paraId="4DFD6281" w14:textId="77777777" w:rsidTr="00B611BB">
        <w:trPr>
          <w:trHeight w:hRule="exact" w:val="900"/>
        </w:trPr>
        <w:tc>
          <w:tcPr>
            <w:tcW w:w="2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384ECBF0" w14:textId="77777777" w:rsidR="00DA2E24" w:rsidRPr="00B86809" w:rsidRDefault="00DA2E24" w:rsidP="00B611BB">
            <w:pPr>
              <w:spacing w:after="0" w:line="240" w:lineRule="auto"/>
              <w:rPr>
                <w:sz w:val="28"/>
                <w:szCs w:val="28"/>
              </w:rPr>
            </w:pPr>
          </w:p>
          <w:p w14:paraId="41F277D3" w14:textId="77777777" w:rsidR="00DA2E24" w:rsidRPr="00B86809" w:rsidRDefault="00DA2E24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b/>
                <w:bCs/>
                <w:color w:val="231F20"/>
              </w:rPr>
              <w:t>Corrective Consequence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0DEBB7FE" w14:textId="77777777" w:rsidR="00DA2E24" w:rsidRPr="00B86809" w:rsidRDefault="00DA2E24" w:rsidP="00B611BB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26FE32B0" w14:textId="77777777" w:rsidR="00DA2E24" w:rsidRPr="00B86809" w:rsidRDefault="00DA2E24" w:rsidP="00B611BB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00EB523F" w14:textId="77777777" w:rsidR="00DA2E24" w:rsidRPr="00B86809" w:rsidRDefault="00DA2E24" w:rsidP="00B611BB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5EBEF93A" w14:textId="77777777" w:rsidR="00DA2E24" w:rsidRPr="00B86809" w:rsidRDefault="00DA2E24" w:rsidP="00B611BB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5F6C04B4" w14:textId="77777777" w:rsidR="00DA2E24" w:rsidRPr="00B86809" w:rsidRDefault="00DA2E24" w:rsidP="00B611BB">
            <w:pPr>
              <w:spacing w:after="0" w:line="240" w:lineRule="auto"/>
            </w:pPr>
          </w:p>
        </w:tc>
      </w:tr>
      <w:tr w:rsidR="00DA2E24" w:rsidRPr="00B86809" w14:paraId="276B9967" w14:textId="77777777" w:rsidTr="00B611BB">
        <w:trPr>
          <w:trHeight w:hRule="exact" w:val="320"/>
        </w:trPr>
        <w:tc>
          <w:tcPr>
            <w:tcW w:w="12932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B8C509" w14:textId="77777777" w:rsidR="00DA2E24" w:rsidRPr="00B86809" w:rsidRDefault="00DA2E24" w:rsidP="00B611BB">
            <w:pPr>
              <w:spacing w:after="0" w:line="240" w:lineRule="auto"/>
            </w:pPr>
          </w:p>
        </w:tc>
      </w:tr>
      <w:tr w:rsidR="00DA2E24" w:rsidRPr="00B86809" w14:paraId="4064E189" w14:textId="77777777" w:rsidTr="00B611BB">
        <w:trPr>
          <w:trHeight w:hRule="exact" w:val="848"/>
        </w:trPr>
        <w:tc>
          <w:tcPr>
            <w:tcW w:w="2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65E8C18F" w14:textId="77777777" w:rsidR="00DA2E24" w:rsidRPr="00B86809" w:rsidRDefault="00DA2E24" w:rsidP="00B611BB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2D566D2F" w14:textId="77777777" w:rsidR="00DA2E24" w:rsidRPr="00B86809" w:rsidRDefault="00DA2E24" w:rsidP="00B611BB">
            <w:pPr>
              <w:spacing w:after="0" w:line="240" w:lineRule="auto"/>
              <w:ind w:left="682" w:right="145" w:hanging="472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b/>
                <w:bCs/>
                <w:color w:val="231F20"/>
              </w:rPr>
              <w:t>What data will we review?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67A75C91" w14:textId="77777777" w:rsidR="00DA2E24" w:rsidRPr="00B86809" w:rsidRDefault="00DA2E24" w:rsidP="00B611BB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1A97253B" w14:textId="77777777" w:rsidR="00DA2E24" w:rsidRPr="00B86809" w:rsidRDefault="00DA2E24" w:rsidP="00B611BB">
            <w:pPr>
              <w:spacing w:after="0" w:line="240" w:lineRule="auto"/>
              <w:ind w:left="135" w:right="115"/>
              <w:jc w:val="center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b/>
                <w:bCs/>
                <w:color w:val="231F20"/>
              </w:rPr>
              <w:t>Who is responsible for gathering the data?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337C1A42" w14:textId="77777777" w:rsidR="00DA2E24" w:rsidRPr="00B86809" w:rsidRDefault="00DA2E24" w:rsidP="00B611BB">
            <w:pPr>
              <w:spacing w:after="0" w:line="240" w:lineRule="auto"/>
              <w:ind w:left="221" w:right="201"/>
              <w:jc w:val="center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b/>
                <w:bCs/>
                <w:color w:val="231F20"/>
              </w:rPr>
              <w:t>When/How often will data be gathered?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3B0816F1" w14:textId="77777777" w:rsidR="00DA2E24" w:rsidRPr="00B86809" w:rsidRDefault="00DA2E24" w:rsidP="00B611BB">
            <w:pPr>
              <w:spacing w:after="0" w:line="240" w:lineRule="auto"/>
              <w:ind w:left="787" w:right="209" w:hanging="513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b/>
                <w:bCs/>
                <w:color w:val="231F20"/>
              </w:rPr>
              <w:t>Who will see the data?</w:t>
            </w:r>
          </w:p>
        </w:tc>
      </w:tr>
      <w:tr w:rsidR="00DA2E24" w:rsidRPr="00B86809" w14:paraId="49488A09" w14:textId="77777777" w:rsidTr="00B611BB">
        <w:trPr>
          <w:trHeight w:hRule="exact" w:val="900"/>
        </w:trPr>
        <w:tc>
          <w:tcPr>
            <w:tcW w:w="2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4920D1" w14:textId="1AC12C67" w:rsidR="00DA2E24" w:rsidRPr="00B86809" w:rsidRDefault="00DA2E24" w:rsidP="00DA2E2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b/>
                <w:bCs/>
                <w:color w:val="231F20"/>
              </w:rPr>
              <w:t>Progress Monitoring Data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 </w:t>
            </w:r>
            <w:r w:rsidRPr="00B86809">
              <w:rPr>
                <w:rFonts w:ascii="Minion Pro" w:eastAsia="Minion Pro" w:hAnsi="Minion Pro" w:cs="Minion Pro"/>
                <w:b/>
                <w:bCs/>
                <w:color w:val="231F20"/>
              </w:rPr>
              <w:t>Collection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7CF08E" w14:textId="77777777" w:rsidR="00DA2E24" w:rsidRPr="00B86809" w:rsidRDefault="00DA2E24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Fidelity:</w:t>
            </w:r>
          </w:p>
          <w:p w14:paraId="5B255086" w14:textId="77777777" w:rsidR="00DA2E24" w:rsidRPr="00B86809" w:rsidRDefault="00DA2E24" w:rsidP="00B611BB">
            <w:pPr>
              <w:spacing w:after="0" w:line="240" w:lineRule="auto"/>
            </w:pPr>
          </w:p>
          <w:p w14:paraId="418F15D2" w14:textId="77777777" w:rsidR="00DA2E24" w:rsidRPr="00B86809" w:rsidRDefault="00DA2E24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Benchmark: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44FDC5" w14:textId="77777777" w:rsidR="00DA2E24" w:rsidRPr="00B86809" w:rsidRDefault="00DA2E24" w:rsidP="00B611BB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C8384B" w14:textId="77777777" w:rsidR="00DA2E24" w:rsidRPr="00B86809" w:rsidRDefault="00DA2E24" w:rsidP="00B611BB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248B42" w14:textId="77777777" w:rsidR="00DA2E24" w:rsidRPr="00B86809" w:rsidRDefault="00DA2E24" w:rsidP="00B611BB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FF400A" w14:textId="77777777" w:rsidR="00DA2E24" w:rsidRPr="00B86809" w:rsidRDefault="00DA2E24" w:rsidP="00B611BB">
            <w:pPr>
              <w:spacing w:after="0" w:line="240" w:lineRule="auto"/>
            </w:pPr>
          </w:p>
        </w:tc>
      </w:tr>
    </w:tbl>
    <w:p w14:paraId="40D6C608" w14:textId="77777777" w:rsidR="00AE22F7" w:rsidRPr="00AE22F7" w:rsidRDefault="00AE22F7" w:rsidP="00AE22F7">
      <w:pPr>
        <w:spacing w:after="0"/>
        <w:jc w:val="right"/>
        <w:rPr>
          <w:rFonts w:ascii="Minion Pro" w:hAnsi="Minion Pro"/>
          <w:i/>
          <w:sz w:val="18"/>
        </w:rPr>
      </w:pPr>
    </w:p>
    <w:sectPr w:rsidR="00AE22F7" w:rsidRPr="00AE22F7" w:rsidSect="008F7CB1">
      <w:footerReference w:type="default" r:id="rId6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B077F" w14:textId="77777777" w:rsidR="001671AC" w:rsidRDefault="001671AC" w:rsidP="00AE22F7">
      <w:pPr>
        <w:spacing w:after="0" w:line="240" w:lineRule="auto"/>
      </w:pPr>
      <w:r>
        <w:separator/>
      </w:r>
    </w:p>
  </w:endnote>
  <w:endnote w:type="continuationSeparator" w:id="0">
    <w:p w14:paraId="470785A8" w14:textId="77777777" w:rsidR="001671AC" w:rsidRDefault="001671AC" w:rsidP="00AE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F14BE" w14:textId="77777777" w:rsidR="00AE22F7" w:rsidRDefault="00D95B9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D95B5C" wp14:editId="4C92A154">
              <wp:simplePos x="0" y="0"/>
              <wp:positionH relativeFrom="page">
                <wp:align>right</wp:align>
              </wp:positionH>
              <wp:positionV relativeFrom="paragraph">
                <wp:posOffset>-342900</wp:posOffset>
              </wp:positionV>
              <wp:extent cx="10058400" cy="941070"/>
              <wp:effectExtent l="0" t="0" r="0" b="0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941070"/>
                        <a:chOff x="0" y="0"/>
                        <a:chExt cx="10058400" cy="941070"/>
                      </a:xfrm>
                    </wpg:grpSpPr>
                    <wps:wsp>
                      <wps:cNvPr id="22" name="Rectangle 22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173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3FA3E" w14:textId="77777777" w:rsidR="00D95B91" w:rsidRPr="00D4429D" w:rsidRDefault="00D95B91" w:rsidP="00D95B9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A3D84" w14:textId="2E60C2E5" w:rsidR="00D95B91" w:rsidRPr="00D4429D" w:rsidRDefault="00DA2E24" w:rsidP="00D95B9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D95B5C" id="Group 26" o:spid="_x0000_s1026" style="position:absolute;margin-left:740.8pt;margin-top:-27pt;width:11in;height:74.1pt;z-index:251659264;mso-position-horizontal:right;mso-position-horizontal-relative:page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">
              <v:rect id="Rectangle 22" o:spid="_x0000_s1027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8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3657;width:100317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<v:textbox style="mso-fit-shape-to-text:t">
                  <w:txbxContent>
                    <w:p w14:paraId="3043FA3E" w14:textId="77777777" w:rsidR="00D95B91" w:rsidRPr="00D4429D" w:rsidRDefault="00D95B91" w:rsidP="00D95B91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84010;top:3657;width:14821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<v:textbox style="mso-fit-shape-to-text:t">
                  <w:txbxContent>
                    <w:p w14:paraId="569A3D84" w14:textId="2E60C2E5" w:rsidR="00D95B91" w:rsidRPr="00D4429D" w:rsidRDefault="00DA2E24" w:rsidP="00D95B91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76644" w14:textId="77777777" w:rsidR="001671AC" w:rsidRDefault="001671AC" w:rsidP="00AE22F7">
      <w:pPr>
        <w:spacing w:after="0" w:line="240" w:lineRule="auto"/>
      </w:pPr>
      <w:r>
        <w:separator/>
      </w:r>
    </w:p>
  </w:footnote>
  <w:footnote w:type="continuationSeparator" w:id="0">
    <w:p w14:paraId="04210B2D" w14:textId="77777777" w:rsidR="001671AC" w:rsidRDefault="001671AC" w:rsidP="00AE2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F7"/>
    <w:rsid w:val="001671AC"/>
    <w:rsid w:val="0033661F"/>
    <w:rsid w:val="006413B7"/>
    <w:rsid w:val="008F7CB1"/>
    <w:rsid w:val="009B5813"/>
    <w:rsid w:val="00AE22F7"/>
    <w:rsid w:val="00D95B91"/>
    <w:rsid w:val="00DA2E24"/>
    <w:rsid w:val="00E8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A2092"/>
  <w15:chartTrackingRefBased/>
  <w15:docId w15:val="{9978FF14-F589-4670-AE9C-B6DD470B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2F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2F7"/>
  </w:style>
  <w:style w:type="paragraph" w:styleId="Footer">
    <w:name w:val="footer"/>
    <w:basedOn w:val="Normal"/>
    <w:link w:val="FooterChar"/>
    <w:uiPriority w:val="99"/>
    <w:unhideWhenUsed/>
    <w:rsid w:val="00AE2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5</cp:revision>
  <dcterms:created xsi:type="dcterms:W3CDTF">2016-06-03T18:17:00Z</dcterms:created>
  <dcterms:modified xsi:type="dcterms:W3CDTF">2018-04-14T15:09:00Z</dcterms:modified>
</cp:coreProperties>
</file>