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ED" w:rsidRPr="00510DBA" w:rsidRDefault="005277ED" w:rsidP="005277ED">
      <w:pPr>
        <w:spacing w:after="0"/>
        <w:ind w:left="5040" w:hanging="5040"/>
        <w:jc w:val="center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CLASS SPEAR-IT TICKET REWARDS</w:t>
      </w:r>
      <w:r w:rsidR="00510DBA">
        <w:rPr>
          <w:rFonts w:ascii="Eras Bold ITC" w:hAnsi="Eras Bold ITC"/>
          <w:sz w:val="46"/>
          <w:szCs w:val="46"/>
        </w:rPr>
        <w:t xml:space="preserve">   </w:t>
      </w:r>
    </w:p>
    <w:p w:rsidR="005277ED" w:rsidRPr="00510DBA" w:rsidRDefault="005277ED" w:rsidP="005277ED">
      <w:pPr>
        <w:spacing w:after="0"/>
        <w:ind w:left="5040" w:hanging="5040"/>
        <w:rPr>
          <w:rFonts w:ascii="Eras Bold ITC" w:hAnsi="Eras Bold ITC"/>
          <w:sz w:val="46"/>
          <w:szCs w:val="46"/>
        </w:rPr>
      </w:pPr>
    </w:p>
    <w:p w:rsidR="005277ED" w:rsidRPr="00510DBA" w:rsidRDefault="005277ED" w:rsidP="005277ED">
      <w:pPr>
        <w:spacing w:after="0"/>
        <w:ind w:left="5040" w:hanging="43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 xml:space="preserve">20 tickets  </w:t>
      </w:r>
      <w:r w:rsidRPr="00510DBA">
        <w:rPr>
          <w:rFonts w:ascii="Eras Bold ITC" w:hAnsi="Eras Bold ITC"/>
          <w:sz w:val="46"/>
          <w:szCs w:val="46"/>
        </w:rPr>
        <w:tab/>
        <w:t>Crazy hair/hat Day and extra 5 minutes recess</w:t>
      </w:r>
      <w:r w:rsidR="009C1DEC" w:rsidRPr="00510DBA">
        <w:rPr>
          <w:rFonts w:ascii="Eras Bold ITC" w:hAnsi="Eras Bold ITC"/>
          <w:noProof/>
          <w:sz w:val="46"/>
          <w:szCs w:val="46"/>
        </w:rPr>
        <w:t xml:space="preserve"> </w:t>
      </w:r>
    </w:p>
    <w:p w:rsidR="005277ED" w:rsidRPr="00510DBA" w:rsidRDefault="005277ED" w:rsidP="005277ED">
      <w:pPr>
        <w:spacing w:after="0"/>
        <w:ind w:left="5040" w:hanging="43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40 tickets</w:t>
      </w:r>
      <w:r w:rsidRPr="00510DBA">
        <w:rPr>
          <w:rFonts w:ascii="Eras Bold ITC" w:hAnsi="Eras Bold ITC"/>
          <w:sz w:val="46"/>
          <w:szCs w:val="46"/>
        </w:rPr>
        <w:tab/>
        <w:t>Favorite team/sporting apparel (hats included)</w:t>
      </w:r>
    </w:p>
    <w:p w:rsidR="005277ED" w:rsidRPr="00510DBA" w:rsidRDefault="005277ED" w:rsidP="005277ED">
      <w:pPr>
        <w:spacing w:after="0"/>
        <w:ind w:left="5040" w:hanging="43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60 tickets</w:t>
      </w:r>
      <w:r w:rsidRPr="00510DBA">
        <w:rPr>
          <w:rFonts w:ascii="Eras Bold ITC" w:hAnsi="Eras Bold ITC"/>
          <w:sz w:val="46"/>
          <w:szCs w:val="46"/>
        </w:rPr>
        <w:tab/>
      </w:r>
      <w:proofErr w:type="gramStart"/>
      <w:r w:rsidRPr="00510DBA">
        <w:rPr>
          <w:rFonts w:ascii="Eras Bold ITC" w:hAnsi="Eras Bold ITC"/>
          <w:sz w:val="46"/>
          <w:szCs w:val="46"/>
        </w:rPr>
        <w:t>Bring</w:t>
      </w:r>
      <w:proofErr w:type="gramEnd"/>
      <w:r w:rsidRPr="00510DBA">
        <w:rPr>
          <w:rFonts w:ascii="Eras Bold ITC" w:hAnsi="Eras Bold ITC"/>
          <w:sz w:val="46"/>
          <w:szCs w:val="46"/>
        </w:rPr>
        <w:t xml:space="preserve"> a stuffed animal or non-electronic toy</w:t>
      </w:r>
    </w:p>
    <w:p w:rsidR="005277ED" w:rsidRPr="00510DBA" w:rsidRDefault="005277ED" w:rsidP="005277ED">
      <w:pPr>
        <w:spacing w:after="0"/>
        <w:ind w:firstLine="7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80 tickets</w:t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  <w:t>Games and PJ’s day</w:t>
      </w:r>
    </w:p>
    <w:p w:rsidR="005277ED" w:rsidRPr="00510DBA" w:rsidRDefault="005277ED" w:rsidP="005277ED">
      <w:pPr>
        <w:spacing w:after="0"/>
        <w:ind w:firstLine="7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100 tickets</w:t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  <w:t>Movie and popcorn</w:t>
      </w:r>
    </w:p>
    <w:p w:rsidR="005277ED" w:rsidRPr="00510DBA" w:rsidRDefault="005277ED" w:rsidP="005277ED">
      <w:pPr>
        <w:spacing w:after="0"/>
        <w:ind w:firstLine="7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120 tickets</w:t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  <w:t>Scooters and hula hoops</w:t>
      </w:r>
    </w:p>
    <w:p w:rsidR="005277ED" w:rsidRPr="00510DBA" w:rsidRDefault="005277ED" w:rsidP="005277ED">
      <w:pPr>
        <w:spacing w:after="0"/>
        <w:ind w:firstLine="7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140 tickets</w:t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  <w:t>15 minutes extra recess</w:t>
      </w:r>
    </w:p>
    <w:p w:rsidR="005277ED" w:rsidRPr="00510DBA" w:rsidRDefault="005277ED" w:rsidP="005277ED">
      <w:pPr>
        <w:spacing w:after="0"/>
        <w:ind w:firstLine="7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160 tickets</w:t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  <w:t>Classroom dodge ball game</w:t>
      </w:r>
    </w:p>
    <w:p w:rsidR="005277ED" w:rsidRPr="00510DBA" w:rsidRDefault="005277ED" w:rsidP="005277ED">
      <w:pPr>
        <w:spacing w:after="0"/>
        <w:ind w:firstLine="7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180 tickets</w:t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  <w:t>30 minutes extra recess</w:t>
      </w:r>
    </w:p>
    <w:p w:rsidR="005277ED" w:rsidRPr="00510DBA" w:rsidRDefault="005277ED" w:rsidP="005277ED">
      <w:pPr>
        <w:spacing w:after="0"/>
        <w:ind w:firstLine="720"/>
        <w:rPr>
          <w:rFonts w:ascii="Eras Bold ITC" w:hAnsi="Eras Bold ITC"/>
          <w:sz w:val="46"/>
          <w:szCs w:val="46"/>
        </w:rPr>
      </w:pPr>
      <w:r w:rsidRPr="00510DBA">
        <w:rPr>
          <w:rFonts w:ascii="Eras Bold ITC" w:hAnsi="Eras Bold ITC"/>
          <w:sz w:val="46"/>
          <w:szCs w:val="46"/>
        </w:rPr>
        <w:t>200 tickets</w:t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</w:r>
      <w:r w:rsidRPr="00510DBA">
        <w:rPr>
          <w:rFonts w:ascii="Eras Bold ITC" w:hAnsi="Eras Bold ITC"/>
          <w:sz w:val="46"/>
          <w:szCs w:val="46"/>
        </w:rPr>
        <w:tab/>
        <w:t>Movie and pizza</w:t>
      </w:r>
    </w:p>
    <w:p w:rsidR="003B052F" w:rsidRDefault="003B052F"/>
    <w:sectPr w:rsidR="003B052F" w:rsidSect="00510DBA">
      <w:pgSz w:w="15840" w:h="12240" w:orient="landscape"/>
      <w:pgMar w:top="1440" w:right="1440" w:bottom="1440" w:left="1440" w:header="720" w:footer="720" w:gutter="0"/>
      <w:pgBorders w:offsetFrom="page">
        <w:top w:val="hypnotic" w:sz="31" w:space="24" w:color="FF0000"/>
        <w:left w:val="hypnotic" w:sz="31" w:space="24" w:color="FF0000"/>
        <w:bottom w:val="hypnotic" w:sz="31" w:space="24" w:color="FF0000"/>
        <w:right w:val="hypnotic" w:sz="31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997"/>
    <w:multiLevelType w:val="hybridMultilevel"/>
    <w:tmpl w:val="BFF83028"/>
    <w:lvl w:ilvl="0" w:tplc="6F82315C">
      <w:start w:val="1"/>
      <w:numFmt w:val="bullet"/>
      <w:lvlText w:val="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77ED"/>
    <w:rsid w:val="003B052F"/>
    <w:rsid w:val="003F339F"/>
    <w:rsid w:val="00510DBA"/>
    <w:rsid w:val="005277ED"/>
    <w:rsid w:val="008D14F5"/>
    <w:rsid w:val="009C1DEC"/>
    <w:rsid w:val="00C3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E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Isaac, Leanne</dc:creator>
  <cp:lastModifiedBy>Isaac, Leanne</cp:lastModifiedBy>
  <cp:revision>2</cp:revision>
  <cp:lastPrinted>2013-07-24T21:56:00Z</cp:lastPrinted>
  <dcterms:created xsi:type="dcterms:W3CDTF">2013-07-24T21:59:00Z</dcterms:created>
  <dcterms:modified xsi:type="dcterms:W3CDTF">2013-07-24T21:59:00Z</dcterms:modified>
</cp:coreProperties>
</file>