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696" w:rsidRPr="00C649CA" w:rsidRDefault="00220696" w:rsidP="00220696">
      <w:pPr>
        <w:spacing w:before="61" w:after="0" w:line="240" w:lineRule="auto"/>
        <w:ind w:right="-20"/>
        <w:jc w:val="center"/>
        <w:rPr>
          <w:rFonts w:ascii="Arial" w:eastAsia="Arial" w:hAnsi="Arial" w:cs="Arial"/>
          <w:sz w:val="24"/>
          <w:szCs w:val="24"/>
        </w:rPr>
      </w:pPr>
      <w:r w:rsidRPr="00C649CA">
        <w:rPr>
          <w:rFonts w:ascii="Arial" w:eastAsia="Arial" w:hAnsi="Arial" w:cs="Arial"/>
          <w:b/>
          <w:bCs/>
          <w:color w:val="231F20"/>
          <w:sz w:val="24"/>
          <w:szCs w:val="24"/>
        </w:rPr>
        <w:t>Tier 2 Staff Handbook Organizer</w:t>
      </w:r>
    </w:p>
    <w:p w:rsidR="00220696" w:rsidRPr="00C649CA" w:rsidRDefault="00220696" w:rsidP="00220696">
      <w:pPr>
        <w:spacing w:after="0" w:line="240" w:lineRule="auto"/>
        <w:ind w:right="-20"/>
        <w:jc w:val="center"/>
        <w:rPr>
          <w:sz w:val="11"/>
          <w:szCs w:val="11"/>
        </w:rPr>
      </w:pPr>
    </w:p>
    <w:p w:rsidR="00220696" w:rsidRPr="00C649CA" w:rsidRDefault="00220696" w:rsidP="00220696">
      <w:pPr>
        <w:spacing w:after="0" w:line="240" w:lineRule="auto"/>
        <w:ind w:right="-20"/>
        <w:jc w:val="center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3830"/>
        <w:gridCol w:w="2664"/>
      </w:tblGrid>
      <w:tr w:rsidR="006F2B62" w:rsidRPr="00A52BCE" w:rsidTr="00F701CE">
        <w:trPr>
          <w:trHeight w:hRule="exact" w:val="427"/>
        </w:trPr>
        <w:tc>
          <w:tcPr>
            <w:tcW w:w="28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6F2B62" w:rsidRPr="00A52BCE" w:rsidRDefault="006F2B62" w:rsidP="00F701C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52BCE">
              <w:rPr>
                <w:rFonts w:ascii="Arial" w:eastAsia="Arial" w:hAnsi="Arial" w:cs="Arial"/>
                <w:color w:val="FFFFFF"/>
              </w:rPr>
              <w:t>Feature</w:t>
            </w:r>
          </w:p>
        </w:tc>
        <w:tc>
          <w:tcPr>
            <w:tcW w:w="38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6F2B62" w:rsidRPr="00A52BCE" w:rsidRDefault="006F2B62" w:rsidP="00F701C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52BCE">
              <w:rPr>
                <w:rFonts w:ascii="Arial" w:eastAsia="Arial" w:hAnsi="Arial" w:cs="Arial"/>
                <w:color w:val="FFFFFF"/>
              </w:rPr>
              <w:t>Materials</w:t>
            </w:r>
          </w:p>
        </w:tc>
        <w:tc>
          <w:tcPr>
            <w:tcW w:w="26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6F2B62" w:rsidRPr="00A52BCE" w:rsidRDefault="006F2B62" w:rsidP="00F701C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52BCE">
              <w:rPr>
                <w:rFonts w:ascii="Arial" w:eastAsia="Arial" w:hAnsi="Arial" w:cs="Arial"/>
                <w:color w:val="FFFFFF"/>
              </w:rPr>
              <w:t>Documented in</w:t>
            </w:r>
            <w:r>
              <w:rPr>
                <w:rFonts w:ascii="Arial" w:eastAsia="Arial" w:hAnsi="Arial" w:cs="Arial"/>
                <w:color w:val="FFFFFF"/>
              </w:rPr>
              <w:t xml:space="preserve"> </w:t>
            </w:r>
            <w:r w:rsidRPr="00A52BCE">
              <w:rPr>
                <w:rFonts w:ascii="Arial" w:eastAsia="Arial" w:hAnsi="Arial" w:cs="Arial"/>
                <w:color w:val="FFFFFF"/>
              </w:rPr>
              <w:t>Notebook?</w:t>
            </w:r>
          </w:p>
        </w:tc>
      </w:tr>
      <w:tr w:rsidR="006F2B62" w:rsidRPr="006F2B62" w:rsidTr="00F701CE">
        <w:trPr>
          <w:trHeight w:hRule="exact" w:val="674"/>
        </w:trPr>
        <w:tc>
          <w:tcPr>
            <w:tcW w:w="28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2B62" w:rsidRPr="006F2B62" w:rsidRDefault="006F2B62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F2B6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Guides</w:t>
            </w:r>
          </w:p>
        </w:tc>
        <w:tc>
          <w:tcPr>
            <w:tcW w:w="38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2B62" w:rsidRPr="006F2B62" w:rsidRDefault="006F2B62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F2B6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1) Schoolwide Behavior Matrix</w:t>
            </w:r>
          </w:p>
          <w:p w:rsidR="006F2B62" w:rsidRPr="006F2B62" w:rsidRDefault="006F2B62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F2B6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2) Tier 2 Action Plan</w:t>
            </w:r>
          </w:p>
        </w:tc>
        <w:tc>
          <w:tcPr>
            <w:tcW w:w="26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2B62" w:rsidRDefault="006F2B62" w:rsidP="006F2B62">
            <w:pPr>
              <w:spacing w:after="0" w:line="240" w:lineRule="auto"/>
              <w:ind w:left="30" w:right="18"/>
              <w:jc w:val="center"/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YES              NO</w:t>
            </w:r>
          </w:p>
          <w:p w:rsidR="006F2B62" w:rsidRPr="006F2B62" w:rsidRDefault="006F2B62" w:rsidP="006F2B62">
            <w:pPr>
              <w:spacing w:after="0" w:line="240" w:lineRule="auto"/>
              <w:ind w:left="30" w:right="18"/>
              <w:jc w:val="center"/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YES              NO</w:t>
            </w:r>
          </w:p>
        </w:tc>
      </w:tr>
      <w:tr w:rsidR="006F2B62" w:rsidRPr="006F2B62" w:rsidTr="006F2B62">
        <w:trPr>
          <w:trHeight w:hRule="exact" w:val="1162"/>
        </w:trPr>
        <w:tc>
          <w:tcPr>
            <w:tcW w:w="28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2B62" w:rsidRPr="006F2B62" w:rsidRDefault="006F2B62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F2B6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1. Team</w:t>
            </w:r>
          </w:p>
        </w:tc>
        <w:tc>
          <w:tcPr>
            <w:tcW w:w="38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2B62" w:rsidRPr="006F2B62" w:rsidRDefault="006F2B62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F2B6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1) Tier 2 Team list with roles identified</w:t>
            </w:r>
          </w:p>
          <w:p w:rsidR="006F2B62" w:rsidRPr="006F2B62" w:rsidRDefault="006F2B62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F2B6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2) Schedule of meeting dates</w:t>
            </w:r>
          </w:p>
          <w:p w:rsidR="006F2B62" w:rsidRPr="006F2B62" w:rsidRDefault="006F2B62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F2B6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3) Standard Agenda Format</w:t>
            </w:r>
          </w:p>
          <w:p w:rsidR="006F2B62" w:rsidRPr="006F2B62" w:rsidRDefault="006F2B62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F2B6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4) Copy of Meeting Minutes</w:t>
            </w:r>
          </w:p>
        </w:tc>
        <w:tc>
          <w:tcPr>
            <w:tcW w:w="26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F2B62" w:rsidRDefault="006F2B62" w:rsidP="006F2B62">
            <w:pPr>
              <w:spacing w:after="0" w:line="240" w:lineRule="auto"/>
              <w:ind w:left="30" w:right="18"/>
              <w:jc w:val="center"/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YES              NO</w:t>
            </w:r>
          </w:p>
          <w:p w:rsidR="006F2B62" w:rsidRDefault="006F2B62" w:rsidP="006F2B62">
            <w:pPr>
              <w:spacing w:after="0" w:line="240" w:lineRule="auto"/>
              <w:ind w:left="30" w:right="18"/>
              <w:jc w:val="center"/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YES              NO</w:t>
            </w:r>
          </w:p>
          <w:p w:rsidR="006F2B62" w:rsidRPr="006F2B62" w:rsidRDefault="006F2B62" w:rsidP="006F2B62">
            <w:pPr>
              <w:spacing w:after="0" w:line="240" w:lineRule="auto"/>
              <w:ind w:left="30" w:right="18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F2B6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YES              NO</w:t>
            </w:r>
          </w:p>
          <w:p w:rsidR="006F2B62" w:rsidRPr="006F2B62" w:rsidRDefault="006F2B62" w:rsidP="006F2B62">
            <w:pPr>
              <w:spacing w:after="0" w:line="240" w:lineRule="auto"/>
              <w:ind w:left="30" w:right="18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F2B6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YES              NO</w:t>
            </w:r>
          </w:p>
        </w:tc>
      </w:tr>
      <w:tr w:rsidR="006F2B62" w:rsidRPr="006F2B62" w:rsidTr="006F2B62">
        <w:trPr>
          <w:trHeight w:hRule="exact" w:val="2575"/>
        </w:trPr>
        <w:tc>
          <w:tcPr>
            <w:tcW w:w="28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2B62" w:rsidRPr="006F2B62" w:rsidRDefault="006F2B62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F2B6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2. Identification</w:t>
            </w:r>
          </w:p>
        </w:tc>
        <w:tc>
          <w:tcPr>
            <w:tcW w:w="38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2B62" w:rsidRPr="006F2B62" w:rsidRDefault="006F2B62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F2B6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1) Data Decision Rules</w:t>
            </w:r>
          </w:p>
          <w:p w:rsidR="006F2B62" w:rsidRPr="006F2B62" w:rsidRDefault="006F2B62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F2B6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2) Teacher Nomination Form and Procedure</w:t>
            </w:r>
          </w:p>
          <w:p w:rsidR="006F2B62" w:rsidRPr="006F2B62" w:rsidRDefault="006F2B62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F2B6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3) Standardized Social/Behavioral Screening Instrument</w:t>
            </w:r>
          </w:p>
          <w:p w:rsidR="006F2B62" w:rsidRPr="006F2B62" w:rsidRDefault="006F2B62" w:rsidP="00F701CE">
            <w:pPr>
              <w:spacing w:after="0" w:line="240" w:lineRule="auto"/>
              <w:ind w:left="75" w:right="27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F2B6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4) System for ensuring students identified for Tier 2 support have received full access to Tier 1 (i.e., Classroom Walk Through/Brief Observation form; Teacher Self-Assessment of the Effective Classroom Practices form)</w:t>
            </w:r>
          </w:p>
        </w:tc>
        <w:tc>
          <w:tcPr>
            <w:tcW w:w="26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2B62" w:rsidRDefault="006F2B62" w:rsidP="006F2B62">
            <w:pPr>
              <w:spacing w:after="0" w:line="240" w:lineRule="auto"/>
              <w:ind w:left="30" w:right="18"/>
              <w:jc w:val="center"/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YES              NO</w:t>
            </w:r>
          </w:p>
          <w:p w:rsidR="006F2B62" w:rsidRDefault="006F2B62" w:rsidP="006F2B62">
            <w:pPr>
              <w:spacing w:after="0" w:line="240" w:lineRule="auto"/>
              <w:ind w:left="30" w:right="18"/>
              <w:jc w:val="center"/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YES              NO</w:t>
            </w:r>
          </w:p>
          <w:p w:rsidR="006F2B62" w:rsidRPr="006F2B62" w:rsidRDefault="006F2B62" w:rsidP="00F701CE">
            <w:pPr>
              <w:spacing w:after="0" w:line="240" w:lineRule="auto"/>
              <w:rPr>
                <w:sz w:val="20"/>
                <w:szCs w:val="20"/>
              </w:rPr>
            </w:pPr>
          </w:p>
          <w:p w:rsidR="006F2B62" w:rsidRDefault="006F2B62" w:rsidP="006F2B62">
            <w:pPr>
              <w:spacing w:after="0" w:line="240" w:lineRule="auto"/>
              <w:ind w:left="30" w:right="18"/>
              <w:jc w:val="center"/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YES              NO</w:t>
            </w:r>
          </w:p>
          <w:p w:rsidR="006F2B62" w:rsidRDefault="006F2B62" w:rsidP="006F2B62">
            <w:pPr>
              <w:spacing w:after="0" w:line="240" w:lineRule="auto"/>
              <w:ind w:left="30" w:right="18"/>
              <w:jc w:val="center"/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YES              NO</w:t>
            </w:r>
          </w:p>
          <w:p w:rsidR="006F2B62" w:rsidRPr="006F2B62" w:rsidRDefault="006F2B62" w:rsidP="00F701CE">
            <w:pPr>
              <w:tabs>
                <w:tab w:val="left" w:pos="1680"/>
              </w:tabs>
              <w:spacing w:after="0" w:line="240" w:lineRule="auto"/>
              <w:ind w:left="630" w:right="565"/>
              <w:rPr>
                <w:rFonts w:ascii="Minion Pro" w:eastAsia="Minion Pro" w:hAnsi="Minion Pro" w:cs="Minion Pro"/>
                <w:sz w:val="20"/>
                <w:szCs w:val="20"/>
              </w:rPr>
            </w:pPr>
          </w:p>
        </w:tc>
      </w:tr>
      <w:tr w:rsidR="006F2B62" w:rsidRPr="006F2B62" w:rsidTr="006F2B62">
        <w:trPr>
          <w:trHeight w:hRule="exact" w:val="1441"/>
        </w:trPr>
        <w:tc>
          <w:tcPr>
            <w:tcW w:w="28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2B62" w:rsidRPr="006F2B62" w:rsidRDefault="006F2B62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F2B6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3. Function Matching</w:t>
            </w:r>
          </w:p>
        </w:tc>
        <w:tc>
          <w:tcPr>
            <w:tcW w:w="38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2B62" w:rsidRPr="006F2B62" w:rsidRDefault="006F2B62" w:rsidP="00F701CE">
            <w:pPr>
              <w:spacing w:after="0" w:line="240" w:lineRule="auto"/>
              <w:ind w:left="75" w:right="91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F2B6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1) System for collecting student information/data</w:t>
            </w:r>
          </w:p>
          <w:p w:rsidR="006F2B62" w:rsidRPr="006F2B62" w:rsidRDefault="006F2B62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F2B6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2) System to identify function</w:t>
            </w:r>
          </w:p>
          <w:p w:rsidR="006F2B62" w:rsidRPr="006F2B62" w:rsidRDefault="006F2B62" w:rsidP="00F701CE">
            <w:pPr>
              <w:spacing w:after="0" w:line="240" w:lineRule="auto"/>
              <w:ind w:left="75" w:right="421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F2B6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3) System to match intervention with function</w:t>
            </w:r>
          </w:p>
        </w:tc>
        <w:tc>
          <w:tcPr>
            <w:tcW w:w="26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2B62" w:rsidRPr="006F2B62" w:rsidRDefault="006F2B62" w:rsidP="00F701CE">
            <w:pPr>
              <w:tabs>
                <w:tab w:val="left" w:pos="1680"/>
              </w:tabs>
              <w:spacing w:after="0" w:line="240" w:lineRule="auto"/>
              <w:ind w:left="63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F2B6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YES</w:t>
            </w:r>
            <w:r w:rsidRPr="006F2B6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NO</w:t>
            </w:r>
          </w:p>
          <w:p w:rsidR="006F2B62" w:rsidRPr="006F2B62" w:rsidRDefault="006F2B62" w:rsidP="00F701CE">
            <w:pPr>
              <w:spacing w:after="0" w:line="240" w:lineRule="auto"/>
              <w:rPr>
                <w:sz w:val="20"/>
                <w:szCs w:val="20"/>
              </w:rPr>
            </w:pPr>
          </w:p>
          <w:p w:rsidR="006F2B62" w:rsidRDefault="006F2B62" w:rsidP="006F2B62">
            <w:pPr>
              <w:spacing w:after="0" w:line="240" w:lineRule="auto"/>
              <w:ind w:left="30" w:right="18"/>
              <w:jc w:val="center"/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YES              NO</w:t>
            </w:r>
          </w:p>
          <w:p w:rsidR="006F2B62" w:rsidRDefault="006F2B62" w:rsidP="006F2B62">
            <w:pPr>
              <w:spacing w:after="0" w:line="240" w:lineRule="auto"/>
              <w:ind w:left="30" w:right="18"/>
              <w:jc w:val="center"/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YES              NO</w:t>
            </w:r>
          </w:p>
          <w:p w:rsidR="006F2B62" w:rsidRPr="006F2B62" w:rsidRDefault="006F2B62" w:rsidP="00F701CE">
            <w:pPr>
              <w:tabs>
                <w:tab w:val="left" w:pos="1680"/>
              </w:tabs>
              <w:spacing w:after="0" w:line="240" w:lineRule="auto"/>
              <w:ind w:left="630" w:right="565"/>
              <w:rPr>
                <w:rFonts w:ascii="Minion Pro" w:eastAsia="Minion Pro" w:hAnsi="Minion Pro" w:cs="Minion Pro"/>
                <w:sz w:val="20"/>
                <w:szCs w:val="20"/>
              </w:rPr>
            </w:pPr>
          </w:p>
        </w:tc>
      </w:tr>
      <w:tr w:rsidR="006F2B62" w:rsidRPr="006F2B62" w:rsidTr="006F2B62">
        <w:trPr>
          <w:trHeight w:hRule="exact" w:val="901"/>
        </w:trPr>
        <w:tc>
          <w:tcPr>
            <w:tcW w:w="28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2B62" w:rsidRPr="006F2B62" w:rsidRDefault="006F2B62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F2B6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4. Intervention Descriptions</w:t>
            </w:r>
          </w:p>
        </w:tc>
        <w:tc>
          <w:tcPr>
            <w:tcW w:w="38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2B62" w:rsidRPr="006F2B62" w:rsidRDefault="006F2B62" w:rsidP="00F701CE">
            <w:pPr>
              <w:spacing w:after="0" w:line="240" w:lineRule="auto"/>
              <w:ind w:left="75" w:right="33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F2B6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1) Intervention Essential Features (provides description of each intervention available in your setting).</w:t>
            </w:r>
          </w:p>
        </w:tc>
        <w:tc>
          <w:tcPr>
            <w:tcW w:w="26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2B62" w:rsidRDefault="006F2B62" w:rsidP="006F2B62">
            <w:pPr>
              <w:spacing w:after="0" w:line="240" w:lineRule="auto"/>
              <w:ind w:left="30" w:right="18"/>
              <w:jc w:val="center"/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YES              NO</w:t>
            </w:r>
          </w:p>
          <w:p w:rsidR="006F2B62" w:rsidRPr="006F2B62" w:rsidRDefault="006F2B62" w:rsidP="006F2B62">
            <w:pPr>
              <w:spacing w:after="0" w:line="240" w:lineRule="auto"/>
              <w:ind w:right="18"/>
              <w:rPr>
                <w:rFonts w:ascii="Minion Pro" w:eastAsia="Minion Pro" w:hAnsi="Minion Pro" w:cs="Minion Pro"/>
                <w:sz w:val="20"/>
                <w:szCs w:val="20"/>
              </w:rPr>
            </w:pPr>
          </w:p>
        </w:tc>
      </w:tr>
      <w:tr w:rsidR="006F2B62" w:rsidRPr="006F2B62" w:rsidTr="006F2B62">
        <w:trPr>
          <w:trHeight w:hRule="exact" w:val="2611"/>
        </w:trPr>
        <w:tc>
          <w:tcPr>
            <w:tcW w:w="28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2B62" w:rsidRPr="006F2B62" w:rsidRDefault="006F2B62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F2B6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5. Monitor Progress</w:t>
            </w:r>
          </w:p>
        </w:tc>
        <w:tc>
          <w:tcPr>
            <w:tcW w:w="38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2B62" w:rsidRPr="006F2B62" w:rsidRDefault="006F2B62" w:rsidP="00F701CE">
            <w:pPr>
              <w:spacing w:after="0" w:line="240" w:lineRule="auto"/>
              <w:ind w:left="33" w:right="202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F2B6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1) Copy of Sample Progress Monitoring</w:t>
            </w:r>
          </w:p>
          <w:p w:rsidR="006F2B62" w:rsidRPr="006F2B62" w:rsidRDefault="006F2B62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F2B6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Tools</w:t>
            </w:r>
          </w:p>
          <w:p w:rsidR="006F2B62" w:rsidRPr="006F2B62" w:rsidRDefault="006F2B62" w:rsidP="006F2B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40" w:right="48" w:hanging="18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F2B6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Check-In, Check-Out = Daily Progress Report and Example Student Graph</w:t>
            </w:r>
          </w:p>
          <w:p w:rsidR="006F2B62" w:rsidRPr="006F2B62" w:rsidRDefault="006F2B62" w:rsidP="006F2B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40" w:right="48" w:hanging="18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F2B6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Social Skills Instructional Group = Daily or Weekly Report and Example Student Graph</w:t>
            </w:r>
          </w:p>
          <w:p w:rsidR="006F2B62" w:rsidRPr="006F2B62" w:rsidRDefault="006F2B62" w:rsidP="006F2B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40" w:right="48" w:hanging="18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F2B6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Check &amp; Connect = Monitoring Form and Completed Example</w:t>
            </w:r>
          </w:p>
        </w:tc>
        <w:tc>
          <w:tcPr>
            <w:tcW w:w="26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2B62" w:rsidRDefault="006F2B62" w:rsidP="006F2B62">
            <w:pPr>
              <w:spacing w:after="0" w:line="240" w:lineRule="auto"/>
              <w:ind w:left="30" w:right="18"/>
              <w:jc w:val="center"/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YES              NO</w:t>
            </w:r>
          </w:p>
          <w:p w:rsidR="006F2B62" w:rsidRPr="006F2B62" w:rsidRDefault="006F2B62" w:rsidP="006F2B62">
            <w:pPr>
              <w:spacing w:after="0" w:line="240" w:lineRule="auto"/>
              <w:ind w:left="30" w:right="18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</w:p>
        </w:tc>
      </w:tr>
      <w:tr w:rsidR="006F2B62" w:rsidRPr="006F2B62" w:rsidTr="006F2B62">
        <w:trPr>
          <w:trHeight w:hRule="exact" w:val="1531"/>
        </w:trPr>
        <w:tc>
          <w:tcPr>
            <w:tcW w:w="28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2B62" w:rsidRPr="006F2B62" w:rsidRDefault="006F2B62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F2B6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6. Communication Plan</w:t>
            </w:r>
          </w:p>
        </w:tc>
        <w:tc>
          <w:tcPr>
            <w:tcW w:w="38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2B62" w:rsidRPr="006F2B62" w:rsidRDefault="006F2B62" w:rsidP="00F701CE">
            <w:pPr>
              <w:spacing w:after="0" w:line="240" w:lineRule="auto"/>
              <w:ind w:left="75" w:right="233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F2B6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1) Documented system for communicating and receiving feedback from staff</w:t>
            </w:r>
          </w:p>
          <w:p w:rsidR="006F2B62" w:rsidRPr="006F2B62" w:rsidRDefault="006F2B62" w:rsidP="00F701CE">
            <w:pPr>
              <w:spacing w:after="0" w:line="240" w:lineRule="auto"/>
              <w:ind w:left="75" w:right="19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F2B6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2) Documented Professional Learning plan with schedule, topics and coaching procedures outlined</w:t>
            </w:r>
          </w:p>
        </w:tc>
        <w:tc>
          <w:tcPr>
            <w:tcW w:w="26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2B62" w:rsidRDefault="006F2B62" w:rsidP="006F2B62">
            <w:pPr>
              <w:spacing w:after="0" w:line="240" w:lineRule="auto"/>
              <w:ind w:left="30" w:right="18"/>
              <w:jc w:val="center"/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YES              NO</w:t>
            </w:r>
          </w:p>
          <w:p w:rsidR="006F2B62" w:rsidRDefault="006F2B62" w:rsidP="006F2B62">
            <w:pPr>
              <w:spacing w:after="0" w:line="240" w:lineRule="auto"/>
              <w:ind w:left="30" w:right="18"/>
              <w:jc w:val="center"/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</w:pPr>
          </w:p>
          <w:p w:rsidR="006F2B62" w:rsidRDefault="006F2B62" w:rsidP="006F2B62">
            <w:pPr>
              <w:spacing w:after="0" w:line="240" w:lineRule="auto"/>
              <w:ind w:left="30" w:right="18"/>
              <w:jc w:val="center"/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YES              NO</w:t>
            </w:r>
          </w:p>
          <w:p w:rsidR="006F2B62" w:rsidRPr="006F2B62" w:rsidRDefault="006F2B62" w:rsidP="00F701CE">
            <w:pPr>
              <w:tabs>
                <w:tab w:val="left" w:pos="1680"/>
              </w:tabs>
              <w:spacing w:after="0" w:line="240" w:lineRule="auto"/>
              <w:ind w:left="630" w:right="-20"/>
              <w:rPr>
                <w:rFonts w:ascii="Minion Pro" w:eastAsia="Minion Pro" w:hAnsi="Minion Pro" w:cs="Minion Pro"/>
                <w:sz w:val="20"/>
                <w:szCs w:val="20"/>
              </w:rPr>
            </w:pPr>
          </w:p>
        </w:tc>
      </w:tr>
    </w:tbl>
    <w:p w:rsidR="00CA4B76" w:rsidRPr="00220696" w:rsidRDefault="00CA4B76">
      <w:pPr>
        <w:rPr>
          <w:sz w:val="20"/>
          <w:szCs w:val="20"/>
        </w:rPr>
      </w:pPr>
    </w:p>
    <w:sectPr w:rsidR="00CA4B76" w:rsidRPr="0022069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429" w:rsidRDefault="00CF2429" w:rsidP="00220696">
      <w:pPr>
        <w:spacing w:after="0" w:line="240" w:lineRule="auto"/>
      </w:pPr>
      <w:r>
        <w:separator/>
      </w:r>
    </w:p>
  </w:endnote>
  <w:endnote w:type="continuationSeparator" w:id="0">
    <w:p w:rsidR="00CF2429" w:rsidRDefault="00CF2429" w:rsidP="00220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696" w:rsidRDefault="006F2B62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2F7871" wp14:editId="232C7379">
              <wp:simplePos x="0" y="0"/>
              <wp:positionH relativeFrom="page">
                <wp:align>right</wp:align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B62" w:rsidRPr="00D4429D" w:rsidRDefault="006F2B62" w:rsidP="006F2B62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B62" w:rsidRPr="00D4429D" w:rsidRDefault="006F2B62" w:rsidP="006F2B62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72F7871" id="Group 11" o:spid="_x0000_s1026" style="position:absolute;margin-left:560.8pt;margin-top:-22.8pt;width:612pt;height:1in;z-index:251659264;mso-position-horizontal:right;mso-position-horizontal-relative:page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">
              <v:rect id="Rectangle 12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">
                <v:imagedata r:id="rId2" o:title="" cropright="56894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:rsidR="006F2B62" w:rsidRPr="00D4429D" w:rsidRDefault="006F2B62" w:rsidP="006F2B62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:rsidR="006F2B62" w:rsidRPr="00D4429D" w:rsidRDefault="006F2B62" w:rsidP="006F2B62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429" w:rsidRDefault="00CF2429" w:rsidP="00220696">
      <w:pPr>
        <w:spacing w:after="0" w:line="240" w:lineRule="auto"/>
      </w:pPr>
      <w:r>
        <w:separator/>
      </w:r>
    </w:p>
  </w:footnote>
  <w:footnote w:type="continuationSeparator" w:id="0">
    <w:p w:rsidR="00CF2429" w:rsidRDefault="00CF2429" w:rsidP="00220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F033C"/>
    <w:multiLevelType w:val="hybridMultilevel"/>
    <w:tmpl w:val="78B42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E2F1B"/>
    <w:multiLevelType w:val="hybridMultilevel"/>
    <w:tmpl w:val="C834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96"/>
    <w:rsid w:val="00220696"/>
    <w:rsid w:val="006F2B62"/>
    <w:rsid w:val="00B50401"/>
    <w:rsid w:val="00CA4B76"/>
    <w:rsid w:val="00CF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CF4A9"/>
  <w15:chartTrackingRefBased/>
  <w15:docId w15:val="{20F7A702-078C-4426-921E-E1CA873C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20696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6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696"/>
  </w:style>
  <w:style w:type="paragraph" w:styleId="Footer">
    <w:name w:val="footer"/>
    <w:basedOn w:val="Normal"/>
    <w:link w:val="FooterChar"/>
    <w:uiPriority w:val="99"/>
    <w:unhideWhenUsed/>
    <w:rsid w:val="00220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2</cp:revision>
  <dcterms:created xsi:type="dcterms:W3CDTF">2016-06-02T13:47:00Z</dcterms:created>
  <dcterms:modified xsi:type="dcterms:W3CDTF">2017-05-06T18:29:00Z</dcterms:modified>
</cp:coreProperties>
</file>