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1D" w:rsidRDefault="00F25F1D" w:rsidP="00F25F1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>
        <w:rPr>
          <w:rFonts w:ascii="Arial" w:eastAsia="Arial" w:hAnsi="Arial" w:cs="Arial"/>
          <w:color w:val="231F20"/>
          <w:sz w:val="28"/>
          <w:szCs w:val="28"/>
        </w:rPr>
        <w:t>Functional Behavior Assessment</w:t>
      </w:r>
    </w:p>
    <w:p w:rsidR="00F25F1D" w:rsidRDefault="00F25F1D" w:rsidP="00F25F1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Student Interview Form</w:t>
      </w:r>
    </w:p>
    <w:bookmarkEnd w:id="0"/>
    <w:p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</w:rPr>
      </w:pPr>
    </w:p>
    <w:p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F25F1D" w:rsidRDefault="00F25F1D" w:rsidP="00F25F1D">
      <w:pPr>
        <w:spacing w:after="0" w:line="240" w:lineRule="auto"/>
        <w:rPr>
          <w:sz w:val="14"/>
          <w:szCs w:val="14"/>
        </w:rPr>
      </w:pPr>
    </w:p>
    <w:p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Interviewer: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25F1D" w:rsidRDefault="00F25F1D" w:rsidP="00F25F1D">
      <w:pPr>
        <w:spacing w:after="0" w:line="240" w:lineRule="auto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381"/>
      </w:tblGrid>
      <w:tr w:rsidR="00F25F1D" w:rsidTr="00F25F1D">
        <w:trPr>
          <w:trHeight w:hRule="exact" w:val="378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25F1D" w:rsidRDefault="00F25F1D">
            <w:pPr>
              <w:spacing w:after="0" w:line="240" w:lineRule="auto"/>
              <w:ind w:left="9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Interview Questions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25F1D" w:rsidRDefault="00F25F1D">
            <w:pPr>
              <w:spacing w:after="0" w:line="240" w:lineRule="auto"/>
              <w:ind w:left="2067" w:right="2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Responses</w:t>
            </w: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1.  Describe a typical day for you.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468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2.  What do you like to do after school when you get home each day?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382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3.  In general, what do you like to do in your free time?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520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4.  Do you spend time with friends or people your own age?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9" w:right="3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5.  What is your favorite class in school?</w:t>
            </w:r>
          </w:p>
          <w:p w:rsidR="00F25F1D" w:rsidRDefault="00F25F1D">
            <w:pPr>
              <w:spacing w:after="0" w:line="240" w:lineRule="auto"/>
              <w:ind w:left="308" w:right="56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What do you like about that class?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64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6.  Do you have people in your classes who you like to work with?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123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7.  What are some things you have trouble with?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8.  What are some things you do very well?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  <w:tr w:rsidR="00F25F1D" w:rsidTr="00F25F1D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5F1D" w:rsidRDefault="00F25F1D">
            <w:pPr>
              <w:spacing w:after="0" w:line="240" w:lineRule="auto"/>
              <w:ind w:left="345" w:right="525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9.  What are your goals for yourself at home and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5F1D" w:rsidRDefault="00F25F1D">
            <w:pPr>
              <w:spacing w:after="0" w:line="240" w:lineRule="auto"/>
            </w:pPr>
          </w:p>
        </w:tc>
      </w:tr>
    </w:tbl>
    <w:p w:rsidR="00F25F1D" w:rsidRDefault="00F25F1D" w:rsidP="00F25F1D">
      <w:pPr>
        <w:spacing w:after="0" w:line="240" w:lineRule="auto"/>
        <w:rPr>
          <w:sz w:val="15"/>
          <w:szCs w:val="15"/>
        </w:rPr>
      </w:pPr>
    </w:p>
    <w:p w:rsidR="00F25F1D" w:rsidRDefault="00F25F1D" w:rsidP="00F25F1D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Notes:</w:t>
      </w:r>
    </w:p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FA" w:rsidRDefault="00086BFA" w:rsidP="00F25F1D">
      <w:pPr>
        <w:spacing w:after="0" w:line="240" w:lineRule="auto"/>
      </w:pPr>
      <w:r>
        <w:separator/>
      </w:r>
    </w:p>
  </w:endnote>
  <w:endnote w:type="continuationSeparator" w:id="0">
    <w:p w:rsidR="00086BFA" w:rsidRDefault="00086BFA" w:rsidP="00F2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1D" w:rsidRDefault="00F25F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423A5" wp14:editId="26782013">
              <wp:simplePos x="0" y="0"/>
              <wp:positionH relativeFrom="column">
                <wp:posOffset>-905510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1D" w:rsidRPr="00D4429D" w:rsidRDefault="00F25F1D" w:rsidP="00F25F1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1D" w:rsidRPr="00D4429D" w:rsidRDefault="00F25F1D" w:rsidP="00F25F1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2423A5" id="Group 16" o:spid="_x0000_s1026" style="position:absolute;margin-left:-71.3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F25F1D" w:rsidRPr="00D4429D" w:rsidRDefault="00F25F1D" w:rsidP="00F25F1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F25F1D" w:rsidRPr="00D4429D" w:rsidRDefault="00F25F1D" w:rsidP="00F25F1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FA" w:rsidRDefault="00086BFA" w:rsidP="00F25F1D">
      <w:pPr>
        <w:spacing w:after="0" w:line="240" w:lineRule="auto"/>
      </w:pPr>
      <w:r>
        <w:separator/>
      </w:r>
    </w:p>
  </w:footnote>
  <w:footnote w:type="continuationSeparator" w:id="0">
    <w:p w:rsidR="00086BFA" w:rsidRDefault="00086BFA" w:rsidP="00F2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1D"/>
    <w:rsid w:val="00086BFA"/>
    <w:rsid w:val="002F411D"/>
    <w:rsid w:val="006150ED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9F709-8E27-4049-9B7A-D0D69EE1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F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1D"/>
  </w:style>
  <w:style w:type="paragraph" w:styleId="Footer">
    <w:name w:val="footer"/>
    <w:basedOn w:val="Normal"/>
    <w:link w:val="Foot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2017-06-29T23:35:00Z</dcterms:created>
  <dcterms:modified xsi:type="dcterms:W3CDTF">2017-06-29T23:36:00Z</dcterms:modified>
</cp:coreProperties>
</file>