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F6" w:rsidRPr="00BB0BF6" w:rsidRDefault="005C5F8E" w:rsidP="00BB0BF6">
      <w:pPr>
        <w:spacing w:after="0" w:line="240" w:lineRule="auto"/>
        <w:ind w:right="-20"/>
        <w:jc w:val="center"/>
        <w:rPr>
          <w:rFonts w:ascii="Arial" w:eastAsia="Arial" w:hAnsi="Arial" w:cs="Arial"/>
          <w:b/>
          <w:bCs/>
          <w:color w:val="231F20"/>
          <w:sz w:val="24"/>
          <w:szCs w:val="24"/>
        </w:rPr>
      </w:pP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9629E85" wp14:editId="7768210A">
                <wp:simplePos x="0" y="0"/>
                <wp:positionH relativeFrom="column">
                  <wp:posOffset>2994660</wp:posOffset>
                </wp:positionH>
                <wp:positionV relativeFrom="paragraph">
                  <wp:posOffset>2825115</wp:posOffset>
                </wp:positionV>
                <wp:extent cx="0" cy="95885"/>
                <wp:effectExtent l="60960" t="8890" r="53340" b="190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172C8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235.8pt;margin-top:222.45pt;width:0;height: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">
                <v:stroke endarrow="block"/>
              </v:shape>
            </w:pict>
          </mc:Fallback>
        </mc:AlternateContent>
      </w:r>
      <w:r>
        <w:rPr>
          <w:rFonts w:ascii="Arial" w:eastAsia="Arial" w:hAnsi="Arial" w:cs="Arial"/>
          <w:b/>
          <w:bCs/>
          <w:noProof/>
          <w:color w:val="231F2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3507105</wp:posOffset>
                </wp:positionV>
                <wp:extent cx="0" cy="95885"/>
                <wp:effectExtent l="60960" t="5080" r="53340" b="2286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58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8C804F" id="Straight Arrow Connector 8" o:spid="_x0000_s1026" type="#_x0000_t32" style="position:absolute;margin-left:235.8pt;margin-top:276.15pt;width:0;height: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">
                <v:stroke endarrow="block"/>
              </v:shape>
            </w:pict>
          </mc:Fallback>
        </mc:AlternateContent>
      </w: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Check-In, Check-Out Fading Process</w:t>
      </w:r>
      <w:r w:rsidR="00BB0BF6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275590</wp:posOffset>
                </wp:positionV>
                <wp:extent cx="6175375" cy="1107440"/>
                <wp:effectExtent l="0" t="0" r="15875" b="16510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107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F6" w:rsidRPr="008816C2" w:rsidRDefault="00BB0BF6" w:rsidP="00BB0BF6">
                            <w:pPr>
                              <w:spacing w:after="0" w:line="240" w:lineRule="auto"/>
                              <w:ind w:left="1800" w:right="60" w:hanging="171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WEEK *1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Teacher and student score together and compare ratings at the end of each class period match = success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  <w:sz w:val="20"/>
                                <w:szCs w:val="20"/>
                              </w:rPr>
                              <w:t xml:space="preserve">OR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discrepancy = discussion with teacher’s rating assumed accurate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Teacher provide reinforcement for accuracy and honesty</w:t>
                            </w:r>
                          </w:p>
                          <w:p w:rsidR="00BB0BF6" w:rsidRPr="008816C2" w:rsidRDefault="00BB0BF6" w:rsidP="00BB0BF6">
                            <w:pPr>
                              <w:spacing w:after="0" w:line="240" w:lineRule="auto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0BF6" w:rsidRDefault="00BB0BF6" w:rsidP="00BB0BF6">
                            <w:pPr>
                              <w:ind w:left="2160" w:hanging="360"/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▶   If student data remains at behavior goal of 80% or higher and student/teacher ratings agree at least 80% of time, proceed to week 2. If not, perform week 1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-4.95pt;margin-top:21.7pt;width:486.25pt;height:87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" fillcolor="#d8d8d8 [2732]">
                <v:textbox>
                  <w:txbxContent>
                    <w:p w:rsidR="00BB0BF6" w:rsidRPr="008816C2" w:rsidRDefault="00BB0BF6" w:rsidP="00BB0BF6">
                      <w:pPr>
                        <w:spacing w:after="0" w:line="240" w:lineRule="auto"/>
                        <w:ind w:left="1800" w:right="60" w:hanging="171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WEEK *1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 xml:space="preserve">Teacher and student score together and compare ratings at the end of each class period match = success </w:t>
                      </w: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  <w:sz w:val="20"/>
                          <w:szCs w:val="20"/>
                        </w:rPr>
                        <w:t xml:space="preserve">OR </w:t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discrepancy = discussion with teacher’s rating assumed accurate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Teacher provide reinforcement for accuracy and honesty</w:t>
                      </w:r>
                    </w:p>
                    <w:p w:rsidR="00BB0BF6" w:rsidRPr="008816C2" w:rsidRDefault="00BB0BF6" w:rsidP="00BB0BF6">
                      <w:pPr>
                        <w:spacing w:after="0" w:line="240" w:lineRule="auto"/>
                        <w:rPr>
                          <w:sz w:val="12"/>
                          <w:szCs w:val="12"/>
                        </w:rPr>
                      </w:pPr>
                    </w:p>
                    <w:p w:rsidR="00BB0BF6" w:rsidRDefault="00BB0BF6" w:rsidP="00BB0BF6">
                      <w:pPr>
                        <w:ind w:left="2160" w:hanging="360"/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▶   If student data remains at behavior goal of 80% or higher and student/teacher ratings agree at least 80% of time, proceed to week 2. If not, perform week 1 again.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BF6" w:rsidRDefault="00BB0BF6" w:rsidP="00BB0BF6">
      <w:pPr>
        <w:spacing w:after="0" w:line="240" w:lineRule="auto"/>
        <w:ind w:right="-20"/>
        <w:jc w:val="center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1485900</wp:posOffset>
                </wp:positionV>
                <wp:extent cx="6175375" cy="1416050"/>
                <wp:effectExtent l="0" t="0" r="15875" b="1270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416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F6" w:rsidRPr="008816C2" w:rsidRDefault="00BB0BF6" w:rsidP="00BB0BF6">
                            <w:pPr>
                              <w:spacing w:after="0" w:line="240" w:lineRule="auto"/>
                              <w:ind w:left="1800" w:right="561" w:hanging="162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 xml:space="preserve">WEEK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2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Student scores independently on 3 of 7 time blocks on the CICO Form with no teacher discussion</w:t>
                            </w:r>
                          </w:p>
                          <w:p w:rsidR="00BB0BF6" w:rsidRPr="008816C2" w:rsidRDefault="00BB0BF6" w:rsidP="00BB0BF6">
                            <w:pPr>
                              <w:spacing w:after="0" w:line="240" w:lineRule="auto"/>
                              <w:ind w:left="1800" w:right="569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On remaining time blocks, proceed with teacher/student scoring together as performed in week 1</w:t>
                            </w:r>
                          </w:p>
                          <w:p w:rsidR="00BB0BF6" w:rsidRPr="008816C2" w:rsidRDefault="00BB0BF6" w:rsidP="00BB0BF6">
                            <w:pPr>
                              <w:spacing w:after="0" w:line="240" w:lineRule="auto"/>
                              <w:ind w:left="1800" w:right="-2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Teacher provide reinforcement for accuracy and honesty</w:t>
                            </w:r>
                          </w:p>
                          <w:p w:rsidR="00BB0BF6" w:rsidRPr="008816C2" w:rsidRDefault="00BB0BF6" w:rsidP="00BB0BF6">
                            <w:pPr>
                              <w:spacing w:after="0" w:line="240" w:lineRule="auto"/>
                              <w:ind w:left="225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▶   If student data remains at behavior goal of 80% or higher and student/teacher ratings agree at least 80% of time, proceed to next week instructions. If not, perform this week again.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-4.8pt;margin-top:117pt;width:486.25pt;height:111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" fillcolor="#d8d8d8 [2732]">
                <v:textbox>
                  <w:txbxContent>
                    <w:p w:rsidR="00BB0BF6" w:rsidRPr="008816C2" w:rsidRDefault="00BB0BF6" w:rsidP="00BB0BF6">
                      <w:pPr>
                        <w:spacing w:after="0" w:line="240" w:lineRule="auto"/>
                        <w:ind w:left="1800" w:right="561" w:hanging="162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 xml:space="preserve">WEEK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2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Student scores independently on 3 of 7 time blocks on the CICO Form with no teacher discussion</w:t>
                      </w:r>
                    </w:p>
                    <w:p w:rsidR="00BB0BF6" w:rsidRPr="008816C2" w:rsidRDefault="00BB0BF6" w:rsidP="00BB0BF6">
                      <w:pPr>
                        <w:spacing w:after="0" w:line="240" w:lineRule="auto"/>
                        <w:ind w:left="1800" w:right="569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On remaining time blocks, proceed with teacher/student scoring together as performed in week 1</w:t>
                      </w:r>
                    </w:p>
                    <w:p w:rsidR="00BB0BF6" w:rsidRPr="008816C2" w:rsidRDefault="00BB0BF6" w:rsidP="00BB0BF6">
                      <w:pPr>
                        <w:spacing w:after="0" w:line="240" w:lineRule="auto"/>
                        <w:ind w:left="1800" w:right="-2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Teacher provide reinforcement for accuracy and honesty</w:t>
                      </w:r>
                    </w:p>
                    <w:p w:rsidR="00BB0BF6" w:rsidRPr="008816C2" w:rsidRDefault="00BB0BF6" w:rsidP="00BB0BF6">
                      <w:pPr>
                        <w:spacing w:after="0" w:line="240" w:lineRule="auto"/>
                        <w:ind w:left="2250"/>
                        <w:rPr>
                          <w:sz w:val="12"/>
                          <w:szCs w:val="12"/>
                        </w:rPr>
                      </w:pPr>
                    </w:p>
                    <w:p w:rsidR="00BB0BF6" w:rsidRDefault="00BB0BF6" w:rsidP="00BB0BF6">
                      <w:pPr>
                        <w:spacing w:after="0" w:line="240" w:lineRule="auto"/>
                        <w:ind w:left="2070" w:right="60" w:hanging="270"/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▶   If student data remains at behavior goal of 80% or higher and student/teacher ratings agree at least 80% of time, proceed to next week instructions. If not, perform this week again.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cstheme="minorHAnsi"/>
          <w:sz w:val="18"/>
          <w:szCs w:val="18"/>
        </w:rPr>
        <w:t>↓</w:t>
      </w:r>
    </w:p>
    <w:p w:rsidR="00BB0BF6" w:rsidRDefault="00BB0BF6" w:rsidP="00BB0BF6">
      <w:pPr>
        <w:spacing w:after="0" w:line="240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1783080</wp:posOffset>
                </wp:positionV>
                <wp:extent cx="6175375" cy="762000"/>
                <wp:effectExtent l="0" t="0" r="15875" b="19050"/>
                <wp:wrapSquare wrapText="bothSides"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76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F6" w:rsidRPr="008816C2" w:rsidRDefault="00BB0BF6" w:rsidP="00BB0BF6">
                            <w:pPr>
                              <w:spacing w:after="0" w:line="240" w:lineRule="auto"/>
                              <w:ind w:left="1800" w:right="60" w:hanging="162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 xml:space="preserve">WEEK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3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Student scores independently on 5 of 7 time blocks on the CICO Form with no teacher discussion</w:t>
                            </w:r>
                          </w:p>
                          <w:p w:rsidR="00BB0BF6" w:rsidRP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  <w:rPr>
                                <w:rFonts w:ascii="Minion Pro" w:eastAsia="Minion Pro" w:hAnsi="Minion Pro" w:cs="Minion Pro"/>
                                <w:color w:val="231F20"/>
                                <w:sz w:val="10"/>
                                <w:szCs w:val="20"/>
                              </w:rPr>
                            </w:pPr>
                          </w:p>
                          <w:p w:rsid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▶   Continue as described in week 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4.8pt;margin-top:140.4pt;width:486.25pt;height:60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" fillcolor="#d8d8d8 [2732]">
                <v:textbox>
                  <w:txbxContent>
                    <w:p w:rsidR="00BB0BF6" w:rsidRPr="008816C2" w:rsidRDefault="00BB0BF6" w:rsidP="00BB0BF6">
                      <w:pPr>
                        <w:spacing w:after="0" w:line="240" w:lineRule="auto"/>
                        <w:ind w:left="1800" w:right="60" w:hanging="162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 xml:space="preserve">WEEK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3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Student scores independently on 5 of 7 time blocks on the CICO Form with no teacher discussion</w:t>
                      </w:r>
                    </w:p>
                    <w:p w:rsidR="00BB0BF6" w:rsidRPr="00BB0BF6" w:rsidRDefault="00BB0BF6" w:rsidP="00BB0BF6">
                      <w:pPr>
                        <w:spacing w:after="0" w:line="240" w:lineRule="auto"/>
                        <w:ind w:left="2070" w:right="60" w:hanging="270"/>
                        <w:rPr>
                          <w:rFonts w:ascii="Minion Pro" w:eastAsia="Minion Pro" w:hAnsi="Minion Pro" w:cs="Minion Pro"/>
                          <w:color w:val="231F20"/>
                          <w:sz w:val="10"/>
                          <w:szCs w:val="20"/>
                        </w:rPr>
                      </w:pPr>
                    </w:p>
                    <w:p w:rsidR="00BB0BF6" w:rsidRDefault="00BB0BF6" w:rsidP="00BB0BF6">
                      <w:pPr>
                        <w:spacing w:after="0" w:line="240" w:lineRule="auto"/>
                        <w:ind w:left="2070" w:right="60" w:hanging="270"/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▶   Continue as described in week 2.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18"/>
          <w:szCs w:val="18"/>
        </w:rPr>
        <w:t>↓</w:t>
      </w:r>
    </w:p>
    <w:p w:rsidR="00BB0BF6" w:rsidRDefault="00BB0BF6" w:rsidP="00BB0BF6">
      <w:pPr>
        <w:spacing w:after="0" w:line="240" w:lineRule="auto"/>
        <w:jc w:val="center"/>
        <w:rPr>
          <w:sz w:val="18"/>
          <w:szCs w:val="18"/>
        </w:rPr>
      </w:pPr>
      <w:r>
        <w:rPr>
          <w:rFonts w:ascii="Arial" w:eastAsia="Arial" w:hAnsi="Arial" w:cs="Arial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1125220</wp:posOffset>
                </wp:positionV>
                <wp:extent cx="6175375" cy="1234440"/>
                <wp:effectExtent l="0" t="0" r="15875" b="2286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1234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F6" w:rsidRPr="008816C2" w:rsidRDefault="00BB0BF6" w:rsidP="00BB0BF6">
                            <w:pPr>
                              <w:spacing w:after="0" w:line="240" w:lineRule="auto"/>
                              <w:ind w:left="1800" w:right="60" w:hanging="162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 xml:space="preserve">WEEK 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4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Student scores independently on ALL time blocks on the CICO Form with no teacher discussion</w:t>
                            </w:r>
                          </w:p>
                          <w:p w:rsidR="00BB0BF6" w:rsidRP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  <w:rPr>
                                <w:rFonts w:ascii="Minion Pro" w:eastAsia="Minion Pro" w:hAnsi="Minion Pro" w:cs="Minion Pro"/>
                                <w:color w:val="231F20"/>
                                <w:sz w:val="10"/>
                                <w:szCs w:val="20"/>
                              </w:rPr>
                            </w:pPr>
                          </w:p>
                          <w:p w:rsid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▶   If student data remains at behavior goal of 80% or higher, student is ready to graduate from CICO. Student will continue to Check In each morning with interventionist until date of gradua6on or other date as determined by Tier 2 committee and teacher. Student will no longer utilize the CICO Form, unless requested by student.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left:0;text-align:left;margin-left:-4.8pt;margin-top:88.6pt;width:486.25pt;height:9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" fillcolor="#bfbfbf [2412]">
                <v:textbox>
                  <w:txbxContent>
                    <w:p w:rsidR="00BB0BF6" w:rsidRPr="008816C2" w:rsidRDefault="00BB0BF6" w:rsidP="00BB0BF6">
                      <w:pPr>
                        <w:spacing w:after="0" w:line="240" w:lineRule="auto"/>
                        <w:ind w:left="1800" w:right="60" w:hanging="162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 xml:space="preserve">WEEK 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4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Student scores independently on ALL time blocks on the CICO Form with no teacher discussion</w:t>
                      </w:r>
                    </w:p>
                    <w:p w:rsidR="00BB0BF6" w:rsidRPr="00BB0BF6" w:rsidRDefault="00BB0BF6" w:rsidP="00BB0BF6">
                      <w:pPr>
                        <w:spacing w:after="0" w:line="240" w:lineRule="auto"/>
                        <w:ind w:left="2070" w:right="60" w:hanging="270"/>
                        <w:rPr>
                          <w:rFonts w:ascii="Minion Pro" w:eastAsia="Minion Pro" w:hAnsi="Minion Pro" w:cs="Minion Pro"/>
                          <w:color w:val="231F20"/>
                          <w:sz w:val="10"/>
                          <w:szCs w:val="20"/>
                        </w:rPr>
                      </w:pPr>
                    </w:p>
                    <w:p w:rsidR="00BB0BF6" w:rsidRDefault="00BB0BF6" w:rsidP="00BB0BF6">
                      <w:pPr>
                        <w:spacing w:after="0" w:line="240" w:lineRule="auto"/>
                        <w:ind w:left="2070" w:right="60" w:hanging="270"/>
                      </w:pP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▶   If student data remains at behavior goal of 80% or higher, student is ready to graduate from CICO. Student will continue to Check In each morning with interventionist until date of gradua6on or other date as determined by Tier 2 committee and teacher. Student will no longer utilize the CICO Form, unless requested by student.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18"/>
          <w:szCs w:val="18"/>
        </w:rPr>
        <w:t>↓</w:t>
      </w:r>
    </w:p>
    <w:p w:rsidR="00BB0BF6" w:rsidRPr="008816C2" w:rsidRDefault="00BB0BF6" w:rsidP="00BB0BF6">
      <w:pPr>
        <w:spacing w:after="0" w:line="240" w:lineRule="auto"/>
        <w:jc w:val="center"/>
        <w:rPr>
          <w:sz w:val="18"/>
          <w:szCs w:val="18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1583055</wp:posOffset>
                </wp:positionV>
                <wp:extent cx="6175375" cy="2137410"/>
                <wp:effectExtent l="0" t="0" r="15875" b="15240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5375" cy="213741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F6" w:rsidRPr="008816C2" w:rsidRDefault="00BB0BF6" w:rsidP="00BB0BF6">
                            <w:pPr>
                              <w:spacing w:after="0" w:line="240" w:lineRule="auto"/>
                              <w:ind w:right="-20"/>
                              <w:rPr>
                                <w:rFonts w:ascii="Minion Pro" w:eastAsia="Minion Pro" w:hAnsi="Minion Pro" w:cs="Minion Pro"/>
                                <w:sz w:val="20"/>
                                <w:szCs w:val="20"/>
                              </w:rPr>
                            </w:pP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POST</w:t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</w:r>
                            <w:r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ab/>
                              <w:t xml:space="preserve">      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The following supports are available to CICO graduates if student requests or if teacher and/or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b/>
                                <w:bCs/>
                                <w:color w:val="231F20"/>
                              </w:rPr>
                              <w:t>GRADUATION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Pr="008816C2">
                              <w:rPr>
                                <w:rFonts w:ascii="Minion Pro" w:eastAsia="Minion Pro" w:hAnsi="Minion Pro" w:cs="Minion Pro"/>
                                <w:color w:val="231F20"/>
                                <w:sz w:val="20"/>
                                <w:szCs w:val="20"/>
                              </w:rPr>
                              <w:t>Tier 2 committee determines the continued support would benefit the student:</w:t>
                            </w:r>
                          </w:p>
                          <w:p w:rsidR="00BB0BF6" w:rsidRPr="00BB0BF6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  <w:rPr>
                                <w:rFonts w:ascii="Minion Pro" w:eastAsia="Minion Pro" w:hAnsi="Minion Pro" w:cs="Minion Pro"/>
                                <w:color w:val="231F20"/>
                                <w:sz w:val="12"/>
                                <w:szCs w:val="20"/>
                              </w:rPr>
                            </w:pPr>
                          </w:p>
                          <w:p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Student continues Check-In with interventionist at a determined frequency (daily,</w:t>
                            </w:r>
                          </w:p>
                          <w:p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weekly); no CICO Form used and no Check-Out</w:t>
                            </w:r>
                          </w:p>
                          <w:p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Student Check‐In daily with classroom teacher; no CICO Form and no Check-Out</w:t>
                            </w:r>
                          </w:p>
                          <w:p w:rsidR="00BB0BF6" w:rsidRPr="00D3559D" w:rsidRDefault="00BB0BF6" w:rsidP="00BB0BF6">
                            <w:pPr>
                              <w:spacing w:after="0" w:line="240" w:lineRule="auto"/>
                              <w:ind w:left="2070" w:right="242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Student Check-In daily with classroom teacher; student scores independently on all time blocks on CICO Form with no teacher discussion and no Check-Out</w:t>
                            </w:r>
                          </w:p>
                          <w:p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Options for students receiving two behavior referrals after graduating CICO:</w:t>
                            </w:r>
                          </w:p>
                          <w:p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Student returns to CICO and repeats only the Fade Process (but no graduation</w:t>
                            </w:r>
                          </w:p>
                          <w:p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recognition)</w:t>
                            </w:r>
                          </w:p>
                          <w:p w:rsidR="00BB0BF6" w:rsidRPr="00D3559D" w:rsidRDefault="00BB0BF6" w:rsidP="00BB0BF6">
                            <w:pPr>
                              <w:spacing w:after="0" w:line="240" w:lineRule="auto"/>
                              <w:ind w:left="2070" w:right="-20" w:hanging="270"/>
                              <w:rPr>
                                <w:rFonts w:ascii="Minion Pro" w:eastAsia="Minion Pro" w:hAnsi="Minion Pro" w:cs="Minion Pro"/>
                                <w:sz w:val="18"/>
                                <w:szCs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Student returns to full CICO</w:t>
                            </w:r>
                          </w:p>
                          <w:p w:rsidR="00BB0BF6" w:rsidRPr="00D3559D" w:rsidRDefault="00BB0BF6" w:rsidP="00BB0BF6">
                            <w:pPr>
                              <w:spacing w:after="0" w:line="240" w:lineRule="auto"/>
                              <w:ind w:left="2070" w:right="60" w:hanging="270"/>
                              <w:rPr>
                                <w:sz w:val="20"/>
                              </w:rPr>
                            </w:pPr>
                            <w:r w:rsidRPr="00D3559D">
                              <w:rPr>
                                <w:rFonts w:ascii="Minion Pro" w:eastAsia="Minion Pro" w:hAnsi="Minion Pro" w:cs="Minion Pro"/>
                                <w:color w:val="231F20"/>
                                <w:sz w:val="18"/>
                                <w:szCs w:val="20"/>
                              </w:rPr>
                              <w:t>▶   Other support recommendations by Tier 2 committee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0" type="#_x0000_t202" style="position:absolute;left:0;text-align:left;margin-left:-4.8pt;margin-top:124.65pt;width:486.25pt;height:168.3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" fillcolor="#f2f2f2 [3052]">
                <v:textbox>
                  <w:txbxContent>
                    <w:p w:rsidR="00BB0BF6" w:rsidRPr="008816C2" w:rsidRDefault="00BB0BF6" w:rsidP="00BB0BF6">
                      <w:pPr>
                        <w:spacing w:after="0" w:line="240" w:lineRule="auto"/>
                        <w:ind w:right="-20"/>
                        <w:rPr>
                          <w:rFonts w:ascii="Minion Pro" w:eastAsia="Minion Pro" w:hAnsi="Minion Pro" w:cs="Minion Pro"/>
                          <w:sz w:val="20"/>
                          <w:szCs w:val="20"/>
                        </w:rPr>
                      </w:pP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POST</w:t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</w:r>
                      <w:r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ab/>
                        <w:t xml:space="preserve">       </w:t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The following supports are available to CICO graduates if student requests or if teacher and/or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 w:rsidRPr="008816C2">
                        <w:rPr>
                          <w:rFonts w:ascii="Minion Pro" w:eastAsia="Minion Pro" w:hAnsi="Minion Pro" w:cs="Minion Pro"/>
                          <w:b/>
                          <w:bCs/>
                          <w:color w:val="231F20"/>
                        </w:rPr>
                        <w:t>GRADUATION</w:t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 xml:space="preserve">     </w:t>
                      </w:r>
                      <w:r w:rsidRPr="008816C2">
                        <w:rPr>
                          <w:rFonts w:ascii="Minion Pro" w:eastAsia="Minion Pro" w:hAnsi="Minion Pro" w:cs="Minion Pro"/>
                          <w:color w:val="231F20"/>
                          <w:sz w:val="20"/>
                          <w:szCs w:val="20"/>
                        </w:rPr>
                        <w:t>Tier 2 committee determines the continued support would benefit the student:</w:t>
                      </w:r>
                    </w:p>
                    <w:p w:rsidR="00BB0BF6" w:rsidRPr="00BB0BF6" w:rsidRDefault="00BB0BF6" w:rsidP="00BB0BF6">
                      <w:pPr>
                        <w:spacing w:after="0" w:line="240" w:lineRule="auto"/>
                        <w:ind w:left="2070" w:right="60" w:hanging="270"/>
                        <w:rPr>
                          <w:rFonts w:ascii="Minion Pro" w:eastAsia="Minion Pro" w:hAnsi="Minion Pro" w:cs="Minion Pro"/>
                          <w:color w:val="231F20"/>
                          <w:sz w:val="12"/>
                          <w:szCs w:val="20"/>
                        </w:rPr>
                      </w:pP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Student continues Check-In with interventionist at a determined frequency (daily,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weekly); no CICO Form used and no Check-Out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Student Check‐In daily with classroom teacher; no CICO Form and no Check-Out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242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Student Check-In daily with classroom teacher; student scores independently on all time blocks on CICO Form with no teacher discussion and no Check-Out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Options for students receiving two behavior referrals after graduating CICO: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Student returns to CICO and repeats only the Fade Process (but no graduation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recognition)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-20" w:hanging="270"/>
                        <w:rPr>
                          <w:rFonts w:ascii="Minion Pro" w:eastAsia="Minion Pro" w:hAnsi="Minion Pro" w:cs="Minion Pro"/>
                          <w:sz w:val="18"/>
                          <w:szCs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Student returns to full CICO</w:t>
                      </w:r>
                    </w:p>
                    <w:p w:rsidR="00BB0BF6" w:rsidRPr="00D3559D" w:rsidRDefault="00BB0BF6" w:rsidP="00BB0BF6">
                      <w:pPr>
                        <w:spacing w:after="0" w:line="240" w:lineRule="auto"/>
                        <w:ind w:left="2070" w:right="60" w:hanging="270"/>
                        <w:rPr>
                          <w:sz w:val="20"/>
                        </w:rPr>
                      </w:pPr>
                      <w:r w:rsidRPr="00D3559D">
                        <w:rPr>
                          <w:rFonts w:ascii="Minion Pro" w:eastAsia="Minion Pro" w:hAnsi="Minion Pro" w:cs="Minion Pro"/>
                          <w:color w:val="231F20"/>
                          <w:sz w:val="18"/>
                          <w:szCs w:val="20"/>
                        </w:rPr>
                        <w:t>▶   Other support recommendations by Tier 2 committee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cstheme="minorHAnsi"/>
          <w:sz w:val="18"/>
          <w:szCs w:val="18"/>
        </w:rPr>
        <w:t>↓</w:t>
      </w:r>
    </w:p>
    <w:p w:rsidR="008F1906" w:rsidRDefault="00BB0BF6" w:rsidP="00BB0BF6">
      <w:pPr>
        <w:spacing w:after="0" w:line="240" w:lineRule="auto"/>
        <w:jc w:val="right"/>
      </w:pPr>
      <w:bookmarkStart w:id="0" w:name="_GoBack"/>
      <w:bookmarkEnd w:id="0"/>
      <w:r w:rsidRPr="00BB0BF6">
        <w:rPr>
          <w:rFonts w:ascii="Minion Pro" w:eastAsia="Minion Pro" w:hAnsi="Minion Pro" w:cs="Minion Pro"/>
          <w:i/>
          <w:color w:val="231F20"/>
          <w:sz w:val="16"/>
          <w:szCs w:val="18"/>
        </w:rPr>
        <w:t>*A week equals at least 4 days</w:t>
      </w:r>
    </w:p>
    <w:sectPr w:rsidR="008F1906" w:rsidSect="00BB0BF6">
      <w:footerReference w:type="default" r:id="rId6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FC1" w:rsidRDefault="00CB1FC1" w:rsidP="005C5F8E">
      <w:pPr>
        <w:spacing w:after="0" w:line="240" w:lineRule="auto"/>
      </w:pPr>
      <w:r>
        <w:separator/>
      </w:r>
    </w:p>
  </w:endnote>
  <w:endnote w:type="continuationSeparator" w:id="0">
    <w:p w:rsidR="00CB1FC1" w:rsidRDefault="00CB1FC1" w:rsidP="005C5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nion Pro">
    <w:altName w:val="Times New Roman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F8E" w:rsidRDefault="00BB0BF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D461A13" wp14:editId="45632DBC">
              <wp:simplePos x="0" y="0"/>
              <wp:positionH relativeFrom="page">
                <wp:align>right</wp:align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21" name="Group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22" name="Rectangle 2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Picture 2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F6" w:rsidRPr="00D4429D" w:rsidRDefault="00BB0BF6" w:rsidP="00BB0BF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2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F6" w:rsidRPr="00D4429D" w:rsidRDefault="00BB0BF6" w:rsidP="00BB0BF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D461A13" id="Group 21" o:spid="_x0000_s1031" style="position:absolute;margin-left:560.8pt;margin-top:-22.8pt;width:612pt;height:1in;z-index:251659264;mso-position-horizontal:right;mso-position-horizontal-relative:page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rmeiI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">
              <v:rect id="Rectangle 22" o:spid="_x0000_s1032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3" o:spid="_x0000_s1033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" filled="f" stroked="f">
                <v:textbox style="mso-fit-shape-to-text:t">
                  <w:txbxContent>
                    <w:p w:rsidR="00BB0BF6" w:rsidRPr="00D4429D" w:rsidRDefault="00BB0BF6" w:rsidP="00BB0BF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_x0000_s1035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<v:textbox style="mso-fit-shape-to-text:t">
                  <w:txbxContent>
                    <w:p w:rsidR="00BB0BF6" w:rsidRPr="00D4429D" w:rsidRDefault="00BB0BF6" w:rsidP="00BB0BF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FC1" w:rsidRDefault="00CB1FC1" w:rsidP="005C5F8E">
      <w:pPr>
        <w:spacing w:after="0" w:line="240" w:lineRule="auto"/>
      </w:pPr>
      <w:r>
        <w:separator/>
      </w:r>
    </w:p>
  </w:footnote>
  <w:footnote w:type="continuationSeparator" w:id="0">
    <w:p w:rsidR="00CB1FC1" w:rsidRDefault="00CB1FC1" w:rsidP="005C5F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F8E"/>
    <w:rsid w:val="00326A6E"/>
    <w:rsid w:val="005C5F8E"/>
    <w:rsid w:val="008F1906"/>
    <w:rsid w:val="00BB0BF6"/>
    <w:rsid w:val="00CB1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82535"/>
  <w15:chartTrackingRefBased/>
  <w15:docId w15:val="{52C6D3A6-5028-4608-A661-C3B7E081D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C5F8E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39">
    <w:name w:val="Pa39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0">
    <w:name w:val="A0"/>
    <w:uiPriority w:val="99"/>
    <w:rsid w:val="005C5F8E"/>
    <w:rPr>
      <w:rFonts w:cs="Minion Pro"/>
      <w:color w:val="221E1F"/>
      <w:sz w:val="20"/>
      <w:szCs w:val="20"/>
    </w:rPr>
  </w:style>
  <w:style w:type="paragraph" w:customStyle="1" w:styleId="Pa41">
    <w:name w:val="Pa41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paragraph" w:customStyle="1" w:styleId="Pa8">
    <w:name w:val="Pa8"/>
    <w:basedOn w:val="Normal"/>
    <w:next w:val="Normal"/>
    <w:uiPriority w:val="99"/>
    <w:rsid w:val="005C5F8E"/>
    <w:pPr>
      <w:widowControl/>
      <w:autoSpaceDE w:val="0"/>
      <w:autoSpaceDN w:val="0"/>
      <w:adjustRightInd w:val="0"/>
      <w:spacing w:after="0" w:line="221" w:lineRule="atLeast"/>
    </w:pPr>
    <w:rPr>
      <w:rFonts w:ascii="Minion Pro" w:hAnsi="Minion Pro"/>
      <w:sz w:val="24"/>
      <w:szCs w:val="24"/>
    </w:rPr>
  </w:style>
  <w:style w:type="character" w:customStyle="1" w:styleId="A8">
    <w:name w:val="A8"/>
    <w:uiPriority w:val="99"/>
    <w:rsid w:val="005C5F8E"/>
    <w:rPr>
      <w:rFonts w:cs="Minion Pro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5C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5F8E"/>
  </w:style>
  <w:style w:type="paragraph" w:styleId="Footer">
    <w:name w:val="footer"/>
    <w:basedOn w:val="Normal"/>
    <w:link w:val="FooterChar"/>
    <w:uiPriority w:val="99"/>
    <w:unhideWhenUsed/>
    <w:rsid w:val="005C5F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5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2016-05-09T14:18:00Z</dcterms:created>
  <dcterms:modified xsi:type="dcterms:W3CDTF">2017-05-19T19:02:00Z</dcterms:modified>
</cp:coreProperties>
</file>