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29" w:rsidRPr="00C96C3C" w:rsidRDefault="00DC0F29" w:rsidP="00DC0F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C96C3C">
        <w:rPr>
          <w:rFonts w:ascii="Arial" w:eastAsia="Arial" w:hAnsi="Arial" w:cs="Arial"/>
          <w:b/>
          <w:bCs/>
          <w:color w:val="231F20"/>
          <w:sz w:val="28"/>
          <w:szCs w:val="28"/>
        </w:rPr>
        <w:t>SWPBIS Tiered Fidelity Inventory Walkthrough Tool</w:t>
      </w:r>
    </w:p>
    <w:p w:rsidR="00DC0F29" w:rsidRPr="00C96C3C" w:rsidRDefault="00DC0F29" w:rsidP="00DC0F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C96C3C">
        <w:rPr>
          <w:rFonts w:ascii="Arial" w:eastAsia="Arial" w:hAnsi="Arial" w:cs="Arial"/>
          <w:b/>
          <w:bCs/>
          <w:color w:val="231F20"/>
          <w:sz w:val="28"/>
          <w:szCs w:val="28"/>
        </w:rPr>
        <w:t>Interview and Observation Form</w:t>
      </w:r>
    </w:p>
    <w:p w:rsidR="00DC0F29" w:rsidRPr="00C96C3C" w:rsidRDefault="00DC0F29" w:rsidP="00DC0F29">
      <w:pPr>
        <w:spacing w:after="0" w:line="240" w:lineRule="auto"/>
        <w:rPr>
          <w:sz w:val="20"/>
          <w:szCs w:val="20"/>
        </w:rPr>
      </w:pP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C96C3C">
        <w:rPr>
          <w:rFonts w:ascii="Minion Pro" w:eastAsia="Minion Pro" w:hAnsi="Minion Pro" w:cs="Minion Pro"/>
          <w:color w:val="231F20"/>
        </w:rPr>
        <w:t>School_______________________________________________       Date _________________________</w:t>
      </w: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C96C3C">
        <w:rPr>
          <w:rFonts w:ascii="Minion Pro" w:eastAsia="Minion Pro" w:hAnsi="Minion Pro" w:cs="Minion Pro"/>
          <w:color w:val="231F20"/>
        </w:rPr>
        <w:t>District______________________________________________        State_________________________</w:t>
      </w:r>
    </w:p>
    <w:p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DC0F29" w:rsidRPr="00C96C3C" w:rsidRDefault="00DC0F29" w:rsidP="00DC0F29">
      <w:pPr>
        <w:spacing w:after="0" w:line="240" w:lineRule="auto"/>
        <w:rPr>
          <w:sz w:val="20"/>
          <w:szCs w:val="20"/>
        </w:rPr>
      </w:pPr>
      <w:r w:rsidRPr="00C96C3C">
        <w:rPr>
          <w:rFonts w:ascii="Minion Pro" w:eastAsia="Minion Pro" w:hAnsi="Minion Pro" w:cs="Minion Pro"/>
          <w:color w:val="231F20"/>
        </w:rPr>
        <w:t>Data Collector_________________________________________________________________________</w:t>
      </w:r>
    </w:p>
    <w:p w:rsidR="00DC0F29" w:rsidRPr="00C96C3C" w:rsidRDefault="00DC0F29" w:rsidP="00DC0F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623"/>
      </w:tblGrid>
      <w:tr w:rsidR="00DC0F29" w:rsidRPr="00C96C3C" w:rsidTr="00E348B1">
        <w:tc>
          <w:tcPr>
            <w:tcW w:w="4834" w:type="dxa"/>
          </w:tcPr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School-wide Expectations:</w:t>
            </w: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1.______________________________________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2.______________________________________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3.______________________________________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4.______________________________________</w:t>
            </w:r>
          </w:p>
          <w:p w:rsidR="00DC0F29" w:rsidRPr="00C96C3C" w:rsidRDefault="00DC0F29" w:rsidP="00DC0F29">
            <w:pPr>
              <w:spacing w:after="0"/>
              <w:rPr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5.______________________________________</w:t>
            </w:r>
          </w:p>
        </w:tc>
        <w:tc>
          <w:tcPr>
            <w:tcW w:w="4742" w:type="dxa"/>
          </w:tcPr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Name of School-wide Expectations:</w:t>
            </w:r>
          </w:p>
          <w:p w:rsidR="00DC0F29" w:rsidRPr="00DC0F29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12"/>
              </w:rPr>
            </w:pP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______________________________________</w:t>
            </w:r>
          </w:p>
          <w:p w:rsidR="00DC0F29" w:rsidRPr="00C96C3C" w:rsidRDefault="00DC0F29" w:rsidP="00DC0F29">
            <w:pPr>
              <w:spacing w:after="0" w:line="240" w:lineRule="auto"/>
              <w:rPr>
                <w:sz w:val="18"/>
                <w:szCs w:val="18"/>
              </w:rPr>
            </w:pPr>
          </w:p>
          <w:p w:rsidR="00DC0F29" w:rsidRPr="00C96C3C" w:rsidRDefault="00DC0F29" w:rsidP="00DC0F29">
            <w:pPr>
              <w:spacing w:after="0" w:line="240" w:lineRule="auto"/>
              <w:rPr>
                <w:sz w:val="18"/>
                <w:szCs w:val="18"/>
              </w:rPr>
            </w:pP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Name of Acknowledgment System:</w:t>
            </w:r>
          </w:p>
          <w:p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</w:p>
          <w:p w:rsidR="00DC0F29" w:rsidRPr="00411BF4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_______</w:t>
            </w:r>
            <w:r>
              <w:rPr>
                <w:rFonts w:ascii="Minion Pro" w:eastAsia="Minion Pro" w:hAnsi="Minion Pro" w:cs="Minion Pro"/>
                <w:color w:val="231F20"/>
              </w:rPr>
              <w:t>_______________________________</w:t>
            </w:r>
          </w:p>
        </w:tc>
      </w:tr>
    </w:tbl>
    <w:p w:rsidR="00DC0F29" w:rsidRPr="00C96C3C" w:rsidRDefault="00DC0F29" w:rsidP="00DC0F29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201930</wp:posOffset>
                </wp:positionV>
                <wp:extent cx="2164080" cy="4408170"/>
                <wp:effectExtent l="0" t="0" r="762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40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1320"/>
                              <w:gridCol w:w="1320"/>
                            </w:tblGrid>
                            <w:tr w:rsidR="00DC0F29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40" w:after="0" w:line="240" w:lineRule="auto"/>
                                    <w:ind w:left="434" w:right="41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92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14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92"/>
                                    </w:rPr>
                                    <w:t>Questions</w:t>
                                  </w:r>
                                </w:p>
                                <w:p w:rsidR="00DC0F29" w:rsidRDefault="00DC0F29">
                                  <w:pPr>
                                    <w:spacing w:after="0" w:line="234" w:lineRule="exact"/>
                                    <w:ind w:left="556" w:right="536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10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spacing w:before="28" w:after="0" w:line="240" w:lineRule="exact"/>
                                    <w:ind w:left="57" w:right="3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les)?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#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spacing w:before="28" w:after="0" w:line="240" w:lineRule="exact"/>
                                    <w:ind w:left="237" w:right="21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d a</w:t>
                                  </w:r>
                                </w:p>
                                <w:p w:rsidR="00DC0F29" w:rsidRDefault="00DC0F29">
                                  <w:pPr>
                                    <w:tabs>
                                      <w:tab w:val="left" w:pos="1000"/>
                                    </w:tabs>
                                    <w:spacing w:after="0" w:line="264" w:lineRule="exact"/>
                                    <w:ind w:left="215" w:right="195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  <w:p w:rsidR="00DC0F29" w:rsidRDefault="00DC0F29">
                                  <w:pPr>
                                    <w:tabs>
                                      <w:tab w:val="left" w:pos="1040"/>
                                    </w:tabs>
                                    <w:spacing w:after="0" w:line="240" w:lineRule="exact"/>
                                    <w:ind w:left="107" w:right="8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DC0F29" w:rsidRDefault="00DC0F29">
                                  <w:pPr>
                                    <w:spacing w:before="42" w:after="0" w:line="240" w:lineRule="auto"/>
                                    <w:ind w:left="86" w:right="-20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C0F29" w:rsidRDefault="00DC0F29"/>
                              </w:tc>
                            </w:tr>
                          </w:tbl>
                          <w:p w:rsidR="00DC0F29" w:rsidRDefault="00DC0F29" w:rsidP="00DC0F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2pt;margin-top:15.9pt;width:170.4pt;height:3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cXrQIAAKw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1320"/>
                        <w:gridCol w:w="1320"/>
                      </w:tblGrid>
                      <w:tr w:rsidR="00DC0F29">
                        <w:trPr>
                          <w:trHeight w:hRule="exact" w:val="547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40" w:after="0" w:line="240" w:lineRule="auto"/>
                              <w:ind w:left="434" w:right="41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4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</w:rPr>
                              <w:t>Questions</w:t>
                            </w:r>
                          </w:p>
                          <w:p w:rsidR="00DC0F29" w:rsidRDefault="00DC0F29">
                            <w:pPr>
                              <w:spacing w:after="0" w:line="234" w:lineRule="exact"/>
                              <w:ind w:left="556" w:right="536"/>
                              <w:jc w:val="center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10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ts)</w:t>
                            </w:r>
                          </w:p>
                        </w:tc>
                      </w:tr>
                      <w:tr w:rsidR="00DC0F29">
                        <w:trPr>
                          <w:trHeight w:hRule="exact" w:val="1265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spacing w:before="28" w:after="0" w:line="240" w:lineRule="exact"/>
                              <w:ind w:left="57" w:right="3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e (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les)?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#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spacing w:before="28" w:after="0" w:line="240" w:lineRule="exact"/>
                              <w:ind w:left="237" w:right="21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 a</w:t>
                            </w:r>
                          </w:p>
                          <w:p w:rsidR="00DC0F29" w:rsidRDefault="00DC0F29">
                            <w:pPr>
                              <w:tabs>
                                <w:tab w:val="left" w:pos="1000"/>
                              </w:tabs>
                              <w:spacing w:after="0" w:line="264" w:lineRule="exact"/>
                              <w:ind w:left="215" w:right="195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</w:p>
                          <w:p w:rsidR="00DC0F29" w:rsidRDefault="00DC0F29">
                            <w:pPr>
                              <w:tabs>
                                <w:tab w:val="left" w:pos="1040"/>
                              </w:tabs>
                              <w:spacing w:after="0" w:line="240" w:lineRule="exact"/>
                              <w:ind w:left="107" w:right="8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DC0F29" w:rsidRDefault="00DC0F29">
                            <w:pPr>
                              <w:spacing w:before="42" w:after="0" w:line="240" w:lineRule="auto"/>
                              <w:ind w:left="86" w:right="-20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C0F29" w:rsidRDefault="00DC0F29"/>
                        </w:tc>
                      </w:tr>
                    </w:tbl>
                    <w:p w:rsidR="00DC0F29" w:rsidRDefault="00DC0F29" w:rsidP="00DC0F2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0"/>
        <w:gridCol w:w="1320"/>
        <w:gridCol w:w="1320"/>
      </w:tblGrid>
      <w:tr w:rsidR="00DC0F29" w:rsidRPr="00C96C3C" w:rsidTr="00E348B1">
        <w:trPr>
          <w:trHeight w:hRule="exact" w:val="547"/>
        </w:trPr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39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96C3C">
              <w:rPr>
                <w:rFonts w:ascii="Arial" w:eastAsia="Arial" w:hAnsi="Arial" w:cs="Arial"/>
                <w:color w:val="FFFFFF"/>
              </w:rPr>
              <w:t>Staff Questions</w:t>
            </w:r>
          </w:p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>(Interview 10% or at least  5 staff members)</w:t>
            </w:r>
          </w:p>
        </w:tc>
      </w:tr>
      <w:tr w:rsidR="00DC0F29" w:rsidRPr="00C96C3C" w:rsidTr="00E348B1">
        <w:trPr>
          <w:trHeight w:hRule="exact" w:val="1478"/>
        </w:trPr>
        <w:tc>
          <w:tcPr>
            <w:tcW w:w="744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What are the (school rules)? Record the # of rules known.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Have you taught the school rules/ behavior expectations to students this year?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Have you given out any</w:t>
            </w:r>
          </w:p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__________</w:t>
            </w:r>
          </w:p>
          <w:p w:rsidR="00DC0F29" w:rsidRPr="00C96C3C" w:rsidRDefault="00DC0F29" w:rsidP="00E348B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since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 xml:space="preserve">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ab/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?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br/>
              <w:t>(2 mos.)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7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8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9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C0F29" w:rsidRPr="00C96C3C" w:rsidRDefault="00DC0F29" w:rsidP="00E348B1">
            <w:pPr>
              <w:spacing w:after="0" w:line="240" w:lineRule="auto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0F29" w:rsidRPr="00C96C3C" w:rsidRDefault="00DC0F29" w:rsidP="00E348B1">
            <w:pPr>
              <w:spacing w:after="0" w:line="240" w:lineRule="auto"/>
            </w:pPr>
          </w:p>
        </w:tc>
      </w:tr>
    </w:tbl>
    <w:p w:rsidR="00DC0F29" w:rsidRPr="00C96C3C" w:rsidRDefault="00DC0F29" w:rsidP="00DC0F29">
      <w:pPr>
        <w:spacing w:after="0" w:line="240" w:lineRule="auto"/>
        <w:rPr>
          <w:sz w:val="10"/>
          <w:szCs w:val="10"/>
        </w:rPr>
      </w:pPr>
    </w:p>
    <w:p w:rsidR="00CA4B76" w:rsidRDefault="004B4D33" w:rsidP="004B4D33">
      <w:pPr>
        <w:jc w:val="right"/>
      </w:pPr>
      <w:proofErr w:type="spellStart"/>
      <w:r w:rsidRPr="004B4D33">
        <w:rPr>
          <w:rFonts w:ascii="Minion Pro" w:eastAsia="Minion Pro" w:hAnsi="Minion Pro" w:cs="Minion Pro"/>
          <w:i/>
          <w:color w:val="231F20"/>
          <w:sz w:val="16"/>
          <w:szCs w:val="20"/>
        </w:rPr>
        <w:t>Algozzine</w:t>
      </w:r>
      <w:proofErr w:type="spellEnd"/>
      <w:r w:rsidRPr="004B4D33">
        <w:rPr>
          <w:rFonts w:ascii="Minion Pro" w:eastAsia="Minion Pro" w:hAnsi="Minion Pro" w:cs="Minion Pro"/>
          <w:i/>
          <w:color w:val="231F20"/>
          <w:sz w:val="16"/>
          <w:szCs w:val="20"/>
        </w:rPr>
        <w:t>, Bar</w:t>
      </w:r>
      <w:bookmarkStart w:id="0" w:name="_GoBack"/>
      <w:bookmarkEnd w:id="0"/>
      <w:r w:rsidRPr="004B4D33">
        <w:rPr>
          <w:rFonts w:ascii="Minion Pro" w:eastAsia="Minion Pro" w:hAnsi="Minion Pro" w:cs="Minion Pro"/>
          <w:i/>
          <w:color w:val="231F20"/>
          <w:sz w:val="16"/>
          <w:szCs w:val="20"/>
        </w:rPr>
        <w:t>nett, Eber, George, Horner, Lewis, Putnam, Swain-</w:t>
      </w:r>
      <w:proofErr w:type="spellStart"/>
      <w:r w:rsidRPr="004B4D33">
        <w:rPr>
          <w:rFonts w:ascii="Minion Pro" w:eastAsia="Minion Pro" w:hAnsi="Minion Pro" w:cs="Minion Pro"/>
          <w:i/>
          <w:color w:val="231F20"/>
          <w:sz w:val="16"/>
          <w:szCs w:val="20"/>
        </w:rPr>
        <w:t>Bradway</w:t>
      </w:r>
      <w:proofErr w:type="spellEnd"/>
      <w:r w:rsidRPr="004B4D33">
        <w:rPr>
          <w:rFonts w:ascii="Minion Pro" w:eastAsia="Minion Pro" w:hAnsi="Minion Pro" w:cs="Minion Pro"/>
          <w:i/>
          <w:color w:val="231F20"/>
          <w:sz w:val="16"/>
          <w:szCs w:val="20"/>
        </w:rPr>
        <w:t xml:space="preserve">, McIntosh &amp; </w:t>
      </w:r>
      <w:proofErr w:type="spellStart"/>
      <w:r w:rsidRPr="004B4D33">
        <w:rPr>
          <w:rFonts w:ascii="Minion Pro" w:eastAsia="Minion Pro" w:hAnsi="Minion Pro" w:cs="Minion Pro"/>
          <w:i/>
          <w:color w:val="231F20"/>
          <w:sz w:val="16"/>
          <w:szCs w:val="20"/>
        </w:rPr>
        <w:t>Sugai</w:t>
      </w:r>
      <w:proofErr w:type="spellEnd"/>
      <w:r w:rsidRPr="004B4D33">
        <w:rPr>
          <w:rFonts w:ascii="Minion Pro" w:eastAsia="Minion Pro" w:hAnsi="Minion Pro" w:cs="Minion Pro"/>
          <w:i/>
          <w:color w:val="231F20"/>
          <w:sz w:val="16"/>
          <w:szCs w:val="20"/>
        </w:rPr>
        <w:t xml:space="preserve"> (2014)</w:t>
      </w:r>
    </w:p>
    <w:sectPr w:rsidR="00CA4B76" w:rsidSect="00DC0F29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47" w:rsidRDefault="00B81047" w:rsidP="00DC0F29">
      <w:pPr>
        <w:spacing w:after="0" w:line="240" w:lineRule="auto"/>
      </w:pPr>
      <w:r>
        <w:separator/>
      </w:r>
    </w:p>
  </w:endnote>
  <w:endnote w:type="continuationSeparator" w:id="0">
    <w:p w:rsidR="00B81047" w:rsidRDefault="00B81047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29" w:rsidRDefault="004B4D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83B3B4" wp14:editId="7C91E64A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33" w:rsidRPr="00D4429D" w:rsidRDefault="004B4D33" w:rsidP="004B4D3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33" w:rsidRPr="00D4429D" w:rsidRDefault="004B4D33" w:rsidP="004B4D3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83B3B4" id="Group 1" o:spid="_x0000_s1027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">
              <v:rect id="Rectangle 2" o:spid="_x0000_s102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CUwgAAANoAAAAPAAAAZHJzL2Rvd25yZXYueG1sRI/BasMw&#10;EETvgf6D2EJviVwX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A6GKCU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4B4D33" w:rsidRPr="00D4429D" w:rsidRDefault="004B4D33" w:rsidP="004B4D3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4B4D33" w:rsidRPr="00D4429D" w:rsidRDefault="004B4D33" w:rsidP="004B4D3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47" w:rsidRDefault="00B81047" w:rsidP="00DC0F29">
      <w:pPr>
        <w:spacing w:after="0" w:line="240" w:lineRule="auto"/>
      </w:pPr>
      <w:r>
        <w:separator/>
      </w:r>
    </w:p>
  </w:footnote>
  <w:footnote w:type="continuationSeparator" w:id="0">
    <w:p w:rsidR="00B81047" w:rsidRDefault="00B81047" w:rsidP="00DC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29"/>
    <w:rsid w:val="001B5831"/>
    <w:rsid w:val="004B4D33"/>
    <w:rsid w:val="00B81047"/>
    <w:rsid w:val="00CA4B76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7A436-1D0E-4AD7-A851-21B930B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F2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2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29"/>
  </w:style>
  <w:style w:type="paragraph" w:styleId="Footer">
    <w:name w:val="footer"/>
    <w:basedOn w:val="Normal"/>
    <w:link w:val="FooterChar"/>
    <w:uiPriority w:val="99"/>
    <w:unhideWhenUsed/>
    <w:rsid w:val="00D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2016-06-02T13:33:00Z</dcterms:created>
  <dcterms:modified xsi:type="dcterms:W3CDTF">2017-05-06T18:19:00Z</dcterms:modified>
</cp:coreProperties>
</file>